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55"/>
        <w:gridCol w:w="616"/>
        <w:gridCol w:w="966"/>
        <w:gridCol w:w="1701"/>
      </w:tblGrid>
      <w:tr w:rsidR="00783939" w:rsidRPr="00F30F15" w:rsidTr="006D31D2">
        <w:tc>
          <w:tcPr>
            <w:tcW w:w="6355" w:type="dxa"/>
            <w:vAlign w:val="bottom"/>
          </w:tcPr>
          <w:p w:rsidR="00783939" w:rsidRPr="00F30F15" w:rsidRDefault="00783939" w:rsidP="006D31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83939" w:rsidRPr="00F30F15" w:rsidRDefault="00783939" w:rsidP="006D31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939" w:rsidRPr="00F30F15" w:rsidRDefault="00783939" w:rsidP="006D3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</w:tr>
      <w:tr w:rsidR="00783939" w:rsidRPr="00F30F15" w:rsidTr="006D31D2">
        <w:tc>
          <w:tcPr>
            <w:tcW w:w="6355" w:type="dxa"/>
            <w:vAlign w:val="bottom"/>
          </w:tcPr>
          <w:p w:rsidR="00783939" w:rsidRPr="00F30F15" w:rsidRDefault="00783939" w:rsidP="006D31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783939" w:rsidRPr="00F30F15" w:rsidRDefault="00783939" w:rsidP="006D31D2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Форма по ОКУД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939" w:rsidRPr="00F30F15" w:rsidRDefault="00783939" w:rsidP="006D3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0301002</w:t>
            </w:r>
          </w:p>
        </w:tc>
      </w:tr>
      <w:tr w:rsidR="00783939" w:rsidRPr="00F30F15" w:rsidTr="006D31D2">
        <w:tc>
          <w:tcPr>
            <w:tcW w:w="6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83939" w:rsidRPr="00F30F15" w:rsidRDefault="00783939" w:rsidP="006D31D2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Муниципальное казённое учреждение культуры «Загарский сельский Дом культуры»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783939" w:rsidRPr="00F30F15" w:rsidRDefault="00783939" w:rsidP="006D31D2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по ОКПО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939" w:rsidRPr="00F30F15" w:rsidRDefault="00783939" w:rsidP="006D31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84581551</w:t>
            </w:r>
          </w:p>
        </w:tc>
      </w:tr>
      <w:tr w:rsidR="00783939" w:rsidRPr="00F30F15" w:rsidTr="006D31D2">
        <w:tc>
          <w:tcPr>
            <w:tcW w:w="69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83939" w:rsidRPr="00F30F15" w:rsidRDefault="00783939" w:rsidP="006D31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наименование организации</w:t>
            </w:r>
          </w:p>
        </w:tc>
        <w:tc>
          <w:tcPr>
            <w:tcW w:w="966" w:type="dxa"/>
          </w:tcPr>
          <w:p w:rsidR="00783939" w:rsidRPr="00F30F15" w:rsidRDefault="00783939" w:rsidP="006D31D2">
            <w:pPr>
              <w:ind w:right="57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3939" w:rsidRPr="00F30F15" w:rsidRDefault="00783939" w:rsidP="006D31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p w:rsidR="00783939" w:rsidRPr="00F30F15" w:rsidRDefault="00783939" w:rsidP="0078393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35"/>
        <w:gridCol w:w="1718"/>
        <w:gridCol w:w="1733"/>
        <w:gridCol w:w="1733"/>
      </w:tblGrid>
      <w:tr w:rsidR="00783939" w:rsidRPr="00F30F15" w:rsidTr="006D31D2">
        <w:trPr>
          <w:trHeight w:val="270"/>
        </w:trPr>
        <w:tc>
          <w:tcPr>
            <w:tcW w:w="4035" w:type="dxa"/>
          </w:tcPr>
          <w:p w:rsidR="00783939" w:rsidRPr="00F30F15" w:rsidRDefault="00783939" w:rsidP="006D31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3939" w:rsidRPr="00F30F15" w:rsidRDefault="00783939" w:rsidP="006D31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939" w:rsidRPr="00F30F15" w:rsidRDefault="00783939" w:rsidP="006D31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Номер документа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939" w:rsidRPr="00F30F15" w:rsidRDefault="00783939" w:rsidP="006D31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Дата составления</w:t>
            </w:r>
          </w:p>
        </w:tc>
      </w:tr>
      <w:tr w:rsidR="00783939" w:rsidRPr="00F30F15" w:rsidTr="006D31D2">
        <w:trPr>
          <w:trHeight w:val="366"/>
        </w:trPr>
        <w:tc>
          <w:tcPr>
            <w:tcW w:w="4035" w:type="dxa"/>
            <w:vAlign w:val="center"/>
            <w:hideMark/>
          </w:tcPr>
          <w:p w:rsidR="00783939" w:rsidRPr="00F30F15" w:rsidRDefault="00783939" w:rsidP="006D31D2"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30F15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</w:t>
            </w:r>
            <w:r w:rsidRPr="00F30F15">
              <w:rPr>
                <w:rFonts w:ascii="Times New Roman" w:hAnsi="Times New Roman" w:cs="Times New Roman"/>
                <w:b/>
                <w:sz w:val="32"/>
                <w:szCs w:val="32"/>
              </w:rPr>
              <w:t>Приказ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83939" w:rsidRPr="00F30F15" w:rsidRDefault="00783939" w:rsidP="006D31D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939" w:rsidRPr="00F30F15" w:rsidRDefault="00C8198E" w:rsidP="006D31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18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939" w:rsidRPr="00F30F15" w:rsidRDefault="00C8198E" w:rsidP="006D31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01.07.2022</w:t>
            </w:r>
          </w:p>
        </w:tc>
      </w:tr>
    </w:tbl>
    <w:p w:rsidR="00783939" w:rsidRPr="00783939" w:rsidRDefault="00783939" w:rsidP="00783939">
      <w:pPr>
        <w:pStyle w:val="3"/>
        <w:shd w:val="clear" w:color="auto" w:fill="auto"/>
        <w:tabs>
          <w:tab w:val="left" w:pos="2670"/>
        </w:tabs>
        <w:spacing w:before="0" w:after="0" w:line="322" w:lineRule="exact"/>
        <w:ind w:firstLine="0"/>
        <w:jc w:val="center"/>
        <w:rPr>
          <w:b/>
        </w:rPr>
      </w:pPr>
      <w:r w:rsidRPr="00783939">
        <w:rPr>
          <w:b/>
        </w:rPr>
        <w:t xml:space="preserve">Об утверждении положения об антикоррупционной политике в </w:t>
      </w:r>
      <w:r w:rsidR="00FB2FD2">
        <w:rPr>
          <w:b/>
        </w:rPr>
        <w:t>МКУК «Загарский СДК»</w:t>
      </w:r>
    </w:p>
    <w:p w:rsidR="00783939" w:rsidRPr="00783939" w:rsidRDefault="00783939" w:rsidP="00783939">
      <w:pPr>
        <w:pStyle w:val="3"/>
        <w:shd w:val="clear" w:color="auto" w:fill="auto"/>
        <w:tabs>
          <w:tab w:val="left" w:pos="2670"/>
        </w:tabs>
        <w:spacing w:before="0" w:after="0" w:line="322" w:lineRule="exact"/>
        <w:ind w:left="40" w:right="-2" w:firstLine="0"/>
        <w:jc w:val="center"/>
      </w:pPr>
    </w:p>
    <w:p w:rsidR="00783939" w:rsidRPr="00783939" w:rsidRDefault="00783939" w:rsidP="00783939">
      <w:pPr>
        <w:pStyle w:val="3"/>
        <w:shd w:val="clear" w:color="auto" w:fill="auto"/>
        <w:tabs>
          <w:tab w:val="left" w:pos="2546"/>
        </w:tabs>
        <w:spacing w:before="0" w:after="0" w:line="307" w:lineRule="exact"/>
        <w:ind w:left="40" w:right="40" w:firstLine="700"/>
        <w:jc w:val="both"/>
      </w:pPr>
      <w:r w:rsidRPr="00783939">
        <w:rPr>
          <w:rStyle w:val="a4"/>
          <w:b w:val="0"/>
        </w:rPr>
        <w:t>В</w:t>
      </w:r>
      <w:r w:rsidRPr="00783939">
        <w:t xml:space="preserve"> соответствии с Федеральным законом от 25.12.2008 № 273-03 «О противодействии коррупции», Указом Президента РФ от 15.07.2015 № 364 «О мерах по совершенствованию организации деятельности в области противодействия коррупции», </w:t>
      </w:r>
      <w:bookmarkStart w:id="0" w:name="bookmark9"/>
      <w:r w:rsidRPr="00783939">
        <w:rPr>
          <w:rStyle w:val="12pt"/>
        </w:rPr>
        <w:t>ПРИКАЗЫВАЮ:</w:t>
      </w:r>
      <w:bookmarkEnd w:id="0"/>
    </w:p>
    <w:p w:rsidR="00783939" w:rsidRPr="00783939" w:rsidRDefault="00783939" w:rsidP="00783939">
      <w:pPr>
        <w:pStyle w:val="3"/>
        <w:numPr>
          <w:ilvl w:val="2"/>
          <w:numId w:val="1"/>
        </w:numPr>
        <w:shd w:val="clear" w:color="auto" w:fill="auto"/>
        <w:tabs>
          <w:tab w:val="left" w:pos="1134"/>
          <w:tab w:val="left" w:pos="2450"/>
        </w:tabs>
        <w:spacing w:before="0" w:after="0" w:line="322" w:lineRule="exact"/>
        <w:ind w:left="40" w:right="40" w:firstLine="700"/>
        <w:jc w:val="both"/>
      </w:pPr>
      <w:r w:rsidRPr="00783939">
        <w:t>Утвердить</w:t>
      </w:r>
      <w:r w:rsidRPr="00783939">
        <w:tab/>
        <w:t xml:space="preserve">положение об антикоррупционной политике в </w:t>
      </w:r>
      <w:r>
        <w:t>МКУК «Загарский СДК»</w:t>
      </w:r>
      <w:r w:rsidRPr="00783939">
        <w:t>. Приложение № 1.</w:t>
      </w:r>
    </w:p>
    <w:p w:rsidR="00783939" w:rsidRPr="00783939" w:rsidRDefault="00783939" w:rsidP="00783939">
      <w:pPr>
        <w:pStyle w:val="3"/>
        <w:numPr>
          <w:ilvl w:val="2"/>
          <w:numId w:val="1"/>
        </w:numPr>
        <w:shd w:val="clear" w:color="auto" w:fill="auto"/>
        <w:tabs>
          <w:tab w:val="left" w:pos="1038"/>
        </w:tabs>
        <w:spacing w:before="0" w:after="0" w:line="322" w:lineRule="exact"/>
        <w:ind w:left="40" w:right="40" w:firstLine="700"/>
        <w:jc w:val="both"/>
      </w:pPr>
      <w:r w:rsidRPr="00783939">
        <w:t xml:space="preserve">Возложить ответственность за профилактику коррупционных и иных правонарушений </w:t>
      </w:r>
      <w:r>
        <w:t>МКУК «Загарский СДК» на директора МКУК «Загарский СДК» Балабанову И.И.</w:t>
      </w:r>
    </w:p>
    <w:p w:rsidR="00783939" w:rsidRPr="00783939" w:rsidRDefault="00783939" w:rsidP="00783939">
      <w:pPr>
        <w:pStyle w:val="3"/>
        <w:numPr>
          <w:ilvl w:val="2"/>
          <w:numId w:val="1"/>
        </w:numPr>
        <w:shd w:val="clear" w:color="auto" w:fill="auto"/>
        <w:tabs>
          <w:tab w:val="left" w:pos="1485"/>
        </w:tabs>
        <w:spacing w:before="0" w:after="0" w:line="322" w:lineRule="exact"/>
        <w:ind w:left="40" w:right="40" w:firstLine="700"/>
        <w:jc w:val="both"/>
      </w:pPr>
      <w:r w:rsidRPr="00783939">
        <w:t>Ответственному за профилактику коррупционных и иных правонарушений обеспечить: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322" w:lineRule="exact"/>
        <w:ind w:left="40" w:right="40" w:firstLine="700"/>
        <w:jc w:val="both"/>
      </w:pPr>
      <w:r w:rsidRPr="00783939">
        <w:t>разработку и утверждение локальных нормативных актов, направленных на реализацию мер по предупреждению коррупции;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322" w:lineRule="exact"/>
        <w:ind w:left="40" w:right="40" w:firstLine="700"/>
        <w:jc w:val="both"/>
      </w:pPr>
      <w:r w:rsidRPr="00783939">
        <w:t>проведение контрольных мероприятий, направленных на выявление коррупционных правонарушений работниками учреждения;</w:t>
      </w:r>
    </w:p>
    <w:p w:rsidR="00783939" w:rsidRDefault="00783939" w:rsidP="00783939">
      <w:pPr>
        <w:pStyle w:val="3"/>
        <w:shd w:val="clear" w:color="auto" w:fill="auto"/>
        <w:spacing w:before="0" w:after="605" w:line="322" w:lineRule="exact"/>
        <w:ind w:left="40" w:right="40" w:firstLine="700"/>
        <w:jc w:val="both"/>
      </w:pPr>
      <w:r w:rsidRPr="00783939">
        <w:t>прием уведомлений о факте обращения в целях склонения работников к совершению коррупционных правонарушений, а также о случаях совершения коррупционных правонарушений работниками Учреждения, и уведомлений о конфликте интересов работников Учреждения.</w:t>
      </w:r>
    </w:p>
    <w:p w:rsidR="00783939" w:rsidRDefault="00783939" w:rsidP="00783939">
      <w:pPr>
        <w:pStyle w:val="3"/>
        <w:shd w:val="clear" w:color="auto" w:fill="auto"/>
        <w:spacing w:before="0" w:after="605" w:line="322" w:lineRule="exact"/>
        <w:ind w:left="40" w:right="40" w:firstLine="700"/>
        <w:jc w:val="both"/>
      </w:pPr>
    </w:p>
    <w:tbl>
      <w:tblPr>
        <w:tblpPr w:leftFromText="180" w:rightFromText="180" w:bottomFromText="160" w:vertAnchor="text" w:horzAnchor="margin" w:tblpY="98"/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6"/>
        <w:gridCol w:w="2202"/>
        <w:gridCol w:w="281"/>
        <w:gridCol w:w="1820"/>
        <w:gridCol w:w="281"/>
        <w:gridCol w:w="2205"/>
      </w:tblGrid>
      <w:tr w:rsidR="00783939" w:rsidRPr="00783939" w:rsidTr="006D31D2">
        <w:tc>
          <w:tcPr>
            <w:tcW w:w="2566" w:type="dxa"/>
            <w:vAlign w:val="bottom"/>
          </w:tcPr>
          <w:p w:rsidR="00783939" w:rsidRPr="00783939" w:rsidRDefault="00783939" w:rsidP="007839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783939" w:rsidRPr="00783939" w:rsidRDefault="00783939" w:rsidP="0078393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9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83939" w:rsidRPr="00783939" w:rsidRDefault="00783939" w:rsidP="00783939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78393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Директор</w:t>
            </w:r>
          </w:p>
        </w:tc>
        <w:tc>
          <w:tcPr>
            <w:tcW w:w="281" w:type="dxa"/>
            <w:vAlign w:val="bottom"/>
          </w:tcPr>
          <w:p w:rsidR="00783939" w:rsidRPr="00783939" w:rsidRDefault="00783939" w:rsidP="00783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3939" w:rsidRPr="00783939" w:rsidRDefault="00783939" w:rsidP="007839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1" w:type="dxa"/>
            <w:vAlign w:val="bottom"/>
          </w:tcPr>
          <w:p w:rsidR="00783939" w:rsidRPr="00783939" w:rsidRDefault="00783939" w:rsidP="00783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83939" w:rsidRPr="00783939" w:rsidRDefault="00783939" w:rsidP="00783939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78393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И.И.Балабанова</w:t>
            </w:r>
          </w:p>
        </w:tc>
      </w:tr>
      <w:tr w:rsidR="00783939" w:rsidRPr="00783939" w:rsidTr="006D31D2">
        <w:tc>
          <w:tcPr>
            <w:tcW w:w="2566" w:type="dxa"/>
          </w:tcPr>
          <w:p w:rsidR="00783939" w:rsidRPr="00783939" w:rsidRDefault="00783939" w:rsidP="0078393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83939" w:rsidRPr="00783939" w:rsidRDefault="00783939" w:rsidP="0078393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83939">
              <w:rPr>
                <w:rFonts w:ascii="Times New Roman" w:hAnsi="Times New Roman" w:cs="Times New Roman"/>
                <w:sz w:val="14"/>
                <w:szCs w:val="14"/>
              </w:rPr>
              <w:t>должность</w:t>
            </w:r>
          </w:p>
        </w:tc>
        <w:tc>
          <w:tcPr>
            <w:tcW w:w="281" w:type="dxa"/>
          </w:tcPr>
          <w:p w:rsidR="00783939" w:rsidRPr="00783939" w:rsidRDefault="00783939" w:rsidP="0078393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83939" w:rsidRPr="00783939" w:rsidRDefault="00783939" w:rsidP="0078393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83939">
              <w:rPr>
                <w:rFonts w:ascii="Times New Roman" w:hAnsi="Times New Roman" w:cs="Times New Roman"/>
                <w:sz w:val="14"/>
                <w:szCs w:val="14"/>
              </w:rPr>
              <w:t>личная подпись</w:t>
            </w:r>
          </w:p>
        </w:tc>
        <w:tc>
          <w:tcPr>
            <w:tcW w:w="281" w:type="dxa"/>
          </w:tcPr>
          <w:p w:rsidR="00783939" w:rsidRPr="00783939" w:rsidRDefault="00783939" w:rsidP="0078393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83939" w:rsidRPr="00783939" w:rsidRDefault="00783939" w:rsidP="0078393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83939">
              <w:rPr>
                <w:rFonts w:ascii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</w:tr>
    </w:tbl>
    <w:p w:rsidR="00783939" w:rsidRPr="00783939" w:rsidRDefault="00783939" w:rsidP="00783939">
      <w:pPr>
        <w:pStyle w:val="3"/>
        <w:shd w:val="clear" w:color="auto" w:fill="auto"/>
        <w:spacing w:before="0" w:after="605" w:line="322" w:lineRule="exact"/>
        <w:ind w:left="40" w:right="40" w:firstLine="700"/>
        <w:jc w:val="both"/>
      </w:pPr>
    </w:p>
    <w:p w:rsidR="00783939" w:rsidRDefault="00783939" w:rsidP="00783939">
      <w:pPr>
        <w:rPr>
          <w:rFonts w:ascii="Times New Roman" w:hAnsi="Times New Roman" w:cs="Times New Roman"/>
          <w:sz w:val="24"/>
          <w:szCs w:val="24"/>
        </w:rPr>
      </w:pPr>
    </w:p>
    <w:p w:rsidR="00F8289B" w:rsidRDefault="00F8289B" w:rsidP="00783939">
      <w:pPr>
        <w:spacing w:after="0"/>
      </w:pPr>
    </w:p>
    <w:p w:rsidR="00783939" w:rsidRDefault="00783939" w:rsidP="00783939">
      <w:pPr>
        <w:spacing w:after="0"/>
      </w:pPr>
    </w:p>
    <w:p w:rsidR="00783939" w:rsidRDefault="00783939" w:rsidP="00783939">
      <w:pPr>
        <w:spacing w:after="0"/>
      </w:pPr>
    </w:p>
    <w:p w:rsidR="00783939" w:rsidRDefault="00783939" w:rsidP="00783939">
      <w:pPr>
        <w:spacing w:after="0"/>
      </w:pPr>
    </w:p>
    <w:p w:rsidR="00783939" w:rsidRDefault="00783939" w:rsidP="00783939">
      <w:pPr>
        <w:spacing w:after="0"/>
      </w:pPr>
    </w:p>
    <w:p w:rsidR="00783939" w:rsidRDefault="00783939" w:rsidP="00783939">
      <w:pPr>
        <w:spacing w:after="0"/>
      </w:pPr>
    </w:p>
    <w:p w:rsidR="00783939" w:rsidRDefault="00783939" w:rsidP="00783939">
      <w:pPr>
        <w:spacing w:after="0"/>
      </w:pPr>
    </w:p>
    <w:p w:rsidR="00783939" w:rsidRDefault="00783939" w:rsidP="00783939">
      <w:pPr>
        <w:spacing w:after="0"/>
      </w:pPr>
    </w:p>
    <w:p w:rsidR="00783939" w:rsidRDefault="00783939" w:rsidP="00783939">
      <w:pPr>
        <w:spacing w:after="0"/>
      </w:pPr>
    </w:p>
    <w:p w:rsidR="00783939" w:rsidRDefault="00783939" w:rsidP="00783939">
      <w:pPr>
        <w:spacing w:after="0"/>
      </w:pPr>
    </w:p>
    <w:p w:rsidR="00FB2FD2" w:rsidRDefault="00FB2FD2" w:rsidP="00783939">
      <w:pPr>
        <w:spacing w:after="0"/>
      </w:pPr>
    </w:p>
    <w:p w:rsidR="00FB2FD2" w:rsidRDefault="00FB2FD2" w:rsidP="00783939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1</w:t>
      </w:r>
    </w:p>
    <w:p w:rsidR="00783939" w:rsidRPr="0021471A" w:rsidRDefault="00783939" w:rsidP="00783939">
      <w:pPr>
        <w:spacing w:after="0"/>
        <w:jc w:val="right"/>
        <w:rPr>
          <w:rFonts w:ascii="Times New Roman" w:hAnsi="Times New Roman" w:cs="Times New Roman"/>
        </w:rPr>
      </w:pPr>
      <w:r w:rsidRPr="0021471A">
        <w:rPr>
          <w:rFonts w:ascii="Times New Roman" w:hAnsi="Times New Roman" w:cs="Times New Roman"/>
        </w:rPr>
        <w:t xml:space="preserve">Утверждено приказом </w:t>
      </w:r>
    </w:p>
    <w:p w:rsidR="00783939" w:rsidRPr="0021471A" w:rsidRDefault="00783939" w:rsidP="00783939">
      <w:pPr>
        <w:spacing w:after="0"/>
        <w:jc w:val="right"/>
        <w:rPr>
          <w:rFonts w:ascii="Times New Roman" w:hAnsi="Times New Roman" w:cs="Times New Roman"/>
        </w:rPr>
      </w:pPr>
      <w:r w:rsidRPr="0021471A">
        <w:rPr>
          <w:rFonts w:ascii="Times New Roman" w:hAnsi="Times New Roman" w:cs="Times New Roman"/>
        </w:rPr>
        <w:t>директора МКУК</w:t>
      </w:r>
    </w:p>
    <w:p w:rsidR="00783939" w:rsidRPr="0021471A" w:rsidRDefault="00783939" w:rsidP="00783939">
      <w:pPr>
        <w:spacing w:after="0"/>
        <w:jc w:val="right"/>
        <w:rPr>
          <w:rFonts w:ascii="Times New Roman" w:hAnsi="Times New Roman" w:cs="Times New Roman"/>
        </w:rPr>
      </w:pPr>
      <w:r w:rsidRPr="0021471A">
        <w:rPr>
          <w:rFonts w:ascii="Times New Roman" w:hAnsi="Times New Roman" w:cs="Times New Roman"/>
        </w:rPr>
        <w:t xml:space="preserve"> «Загарский СДК»          </w:t>
      </w:r>
    </w:p>
    <w:p w:rsidR="00783939" w:rsidRPr="0021471A" w:rsidRDefault="00C8198E" w:rsidP="00783939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№18</w:t>
      </w:r>
      <w:r w:rsidR="00783939" w:rsidRPr="0021471A">
        <w:rPr>
          <w:rFonts w:ascii="Times New Roman" w:hAnsi="Times New Roman" w:cs="Times New Roman"/>
        </w:rPr>
        <w:t xml:space="preserve"> от </w:t>
      </w:r>
      <w:r w:rsidRPr="00C8198E">
        <w:rPr>
          <w:rFonts w:ascii="Times New Roman" w:hAnsi="Times New Roman" w:cs="Times New Roman"/>
        </w:rPr>
        <w:t>01.07.2022</w:t>
      </w:r>
      <w:r>
        <w:rPr>
          <w:rFonts w:ascii="Times New Roman" w:hAnsi="Times New Roman" w:cs="Times New Roman"/>
        </w:rPr>
        <w:t xml:space="preserve"> </w:t>
      </w:r>
      <w:r w:rsidR="00783939" w:rsidRPr="00C8198E">
        <w:rPr>
          <w:rFonts w:ascii="Times New Roman" w:hAnsi="Times New Roman" w:cs="Times New Roman"/>
        </w:rPr>
        <w:t>г</w:t>
      </w:r>
    </w:p>
    <w:p w:rsidR="00783939" w:rsidRPr="00783939" w:rsidRDefault="00783939" w:rsidP="00783939">
      <w:pPr>
        <w:pStyle w:val="10"/>
        <w:shd w:val="clear" w:color="auto" w:fill="auto"/>
        <w:ind w:right="40"/>
        <w:jc w:val="center"/>
        <w:rPr>
          <w:b/>
        </w:rPr>
      </w:pPr>
      <w:bookmarkStart w:id="1" w:name="bookmark10"/>
      <w:r w:rsidRPr="00783939">
        <w:rPr>
          <w:b/>
        </w:rPr>
        <w:t xml:space="preserve">Антикоррупционная политика </w:t>
      </w:r>
      <w:bookmarkEnd w:id="1"/>
      <w:r>
        <w:rPr>
          <w:b/>
        </w:rPr>
        <w:t>МКУК «Загарский СДК»</w:t>
      </w:r>
    </w:p>
    <w:p w:rsidR="00783939" w:rsidRPr="00783939" w:rsidRDefault="00783939" w:rsidP="00FB2FD2">
      <w:pPr>
        <w:pStyle w:val="10"/>
        <w:numPr>
          <w:ilvl w:val="0"/>
          <w:numId w:val="7"/>
        </w:numPr>
        <w:shd w:val="clear" w:color="auto" w:fill="auto"/>
        <w:spacing w:after="0" w:line="240" w:lineRule="auto"/>
        <w:ind w:left="360"/>
        <w:jc w:val="left"/>
        <w:outlineLvl w:val="9"/>
        <w:rPr>
          <w:b/>
        </w:rPr>
      </w:pPr>
      <w:bookmarkStart w:id="2" w:name="bookmark11"/>
      <w:r w:rsidRPr="00783939">
        <w:rPr>
          <w:b/>
        </w:rPr>
        <w:t>Общие положения</w:t>
      </w:r>
      <w:bookmarkEnd w:id="2"/>
    </w:p>
    <w:p w:rsidR="00783939" w:rsidRPr="00783939" w:rsidRDefault="00783939" w:rsidP="00783939">
      <w:pPr>
        <w:pStyle w:val="10"/>
        <w:shd w:val="clear" w:color="auto" w:fill="auto"/>
        <w:spacing w:after="0" w:line="240" w:lineRule="auto"/>
        <w:jc w:val="left"/>
        <w:outlineLvl w:val="9"/>
        <w:rPr>
          <w:b/>
        </w:rPr>
      </w:pPr>
    </w:p>
    <w:p w:rsidR="00783939" w:rsidRPr="00783939" w:rsidRDefault="00783939" w:rsidP="00783939">
      <w:pPr>
        <w:pStyle w:val="3"/>
        <w:numPr>
          <w:ilvl w:val="0"/>
          <w:numId w:val="2"/>
        </w:numPr>
        <w:shd w:val="clear" w:color="auto" w:fill="auto"/>
        <w:tabs>
          <w:tab w:val="left" w:pos="1118"/>
        </w:tabs>
        <w:spacing w:before="0" w:after="0" w:line="240" w:lineRule="auto"/>
        <w:ind w:firstLine="560"/>
      </w:pPr>
      <w:r w:rsidRPr="00783939">
        <w:t xml:space="preserve">Антикоррупционная политика (далее - Политика) </w:t>
      </w:r>
      <w:r>
        <w:t>МКУК «Загарский СДК»</w:t>
      </w:r>
      <w:r w:rsidRPr="00783939">
        <w:t xml:space="preserve"> (далее </w:t>
      </w:r>
      <w:r w:rsidR="00C8198E">
        <w:t>учреждение</w:t>
      </w:r>
      <w:bookmarkStart w:id="3" w:name="_GoBack"/>
      <w:bookmarkEnd w:id="3"/>
      <w:r w:rsidRPr="00783939">
        <w:t>) разработана в соответствии с положениями Федерального закона от 25 декабря 2008 г. N 273-ФЭ "О противодействии коррупции", Методическими рекомендациями по разработке и принятию организационных мер по предупреждению и противодействию коррупции (изд. Министерством труда и социальной защиты Российской Федерации).</w:t>
      </w:r>
    </w:p>
    <w:p w:rsidR="00783939" w:rsidRPr="00783939" w:rsidRDefault="00783939" w:rsidP="00783939">
      <w:pPr>
        <w:pStyle w:val="3"/>
        <w:numPr>
          <w:ilvl w:val="0"/>
          <w:numId w:val="2"/>
        </w:numPr>
        <w:shd w:val="clear" w:color="auto" w:fill="auto"/>
        <w:tabs>
          <w:tab w:val="left" w:pos="1175"/>
        </w:tabs>
        <w:spacing w:before="0" w:after="0" w:line="240" w:lineRule="auto"/>
        <w:ind w:firstLine="560"/>
      </w:pPr>
      <w:r w:rsidRPr="00783939">
        <w:t xml:space="preserve">Политика </w:t>
      </w:r>
      <w:r>
        <w:t>МКУК «Загарский СДК»</w:t>
      </w:r>
      <w:r w:rsidRPr="00783939">
        <w:t xml:space="preserve"> (далее - Учреждение) является документом, определяющим основные задачи, принципы и направления антикоррупционной деятельности, целью создания которого является координирование деятельности работников Учреждения при реализации антикоррупционных мер, направленных на предупреждение, выявление и пресечение коррупции.</w:t>
      </w:r>
    </w:p>
    <w:p w:rsidR="00783939" w:rsidRPr="00783939" w:rsidRDefault="00783939" w:rsidP="00783939">
      <w:pPr>
        <w:pStyle w:val="3"/>
        <w:numPr>
          <w:ilvl w:val="0"/>
          <w:numId w:val="2"/>
        </w:numPr>
        <w:shd w:val="clear" w:color="auto" w:fill="auto"/>
        <w:tabs>
          <w:tab w:val="left" w:pos="1166"/>
        </w:tabs>
        <w:spacing w:before="0" w:after="0" w:line="240" w:lineRule="auto"/>
        <w:ind w:firstLine="560"/>
      </w:pPr>
      <w:r w:rsidRPr="00783939">
        <w:t>Деятельность по противодействию коррупции в Учреждении осуществляется в соответствии с настоящей Политикой.</w:t>
      </w:r>
    </w:p>
    <w:p w:rsidR="00783939" w:rsidRPr="00783939" w:rsidRDefault="00783939" w:rsidP="00783939">
      <w:pPr>
        <w:pStyle w:val="10"/>
        <w:shd w:val="clear" w:color="auto" w:fill="auto"/>
        <w:spacing w:after="0" w:line="240" w:lineRule="auto"/>
        <w:jc w:val="left"/>
        <w:outlineLvl w:val="9"/>
        <w:rPr>
          <w:b/>
        </w:rPr>
      </w:pPr>
      <w:bookmarkStart w:id="4" w:name="bookmark12"/>
      <w:r w:rsidRPr="00783939">
        <w:rPr>
          <w:b/>
        </w:rPr>
        <w:t>2. Цели и задачи внедрения антикоррупционной политики</w:t>
      </w:r>
      <w:bookmarkEnd w:id="4"/>
    </w:p>
    <w:p w:rsidR="00783939" w:rsidRPr="00783939" w:rsidRDefault="00783939" w:rsidP="00783939">
      <w:pPr>
        <w:pStyle w:val="3"/>
        <w:numPr>
          <w:ilvl w:val="0"/>
          <w:numId w:val="3"/>
        </w:numPr>
        <w:shd w:val="clear" w:color="auto" w:fill="auto"/>
        <w:tabs>
          <w:tab w:val="left" w:pos="1396"/>
        </w:tabs>
        <w:spacing w:before="0" w:after="0" w:line="240" w:lineRule="auto"/>
        <w:ind w:firstLine="560"/>
      </w:pPr>
      <w:r w:rsidRPr="00783939">
        <w:t>Цель Политики - разработка и осуществление разносторонних и последовательных мер, направленных на профилактику и пресечение коррупционных правонарушений в деятельности Учреждения, формирование антикоррупционного сознания, характеризующегося нетерпимостью работников Учреждения к коррупционным правонарушениям.</w:t>
      </w:r>
    </w:p>
    <w:p w:rsidR="00783939" w:rsidRPr="00783939" w:rsidRDefault="00783939" w:rsidP="00783939">
      <w:pPr>
        <w:pStyle w:val="3"/>
        <w:numPr>
          <w:ilvl w:val="0"/>
          <w:numId w:val="3"/>
        </w:numPr>
        <w:shd w:val="clear" w:color="auto" w:fill="auto"/>
        <w:tabs>
          <w:tab w:val="left" w:pos="1086"/>
        </w:tabs>
        <w:spacing w:before="0" w:after="0" w:line="240" w:lineRule="auto"/>
        <w:ind w:firstLine="689"/>
      </w:pPr>
      <w:r w:rsidRPr="00783939">
        <w:t>Задачами Политики Учреждения являются: формирование у работников единообразного понимания позиции Учреждении о неприятии коррупции в любых формах и проявлениях;</w:t>
      </w:r>
    </w:p>
    <w:p w:rsidR="00783939" w:rsidRPr="00783939" w:rsidRDefault="00783939" w:rsidP="00783939">
      <w:pPr>
        <w:pStyle w:val="3"/>
        <w:numPr>
          <w:ilvl w:val="0"/>
          <w:numId w:val="4"/>
        </w:numPr>
        <w:shd w:val="clear" w:color="auto" w:fill="auto"/>
        <w:tabs>
          <w:tab w:val="left" w:pos="759"/>
        </w:tabs>
        <w:spacing w:before="0" w:after="0" w:line="240" w:lineRule="auto"/>
        <w:ind w:firstLine="540"/>
      </w:pPr>
      <w:r w:rsidRPr="00783939">
        <w:t>минимизация риска вовлечения Учреждения и его работников, независимо от занимаемой должности, в коррупционную деятельность;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980"/>
      </w:pPr>
      <w:r w:rsidRPr="00783939">
        <w:t>предупреждение коррупционных правонарушений и обеспечение ответственности за коррупционные правонарушения;</w:t>
      </w:r>
    </w:p>
    <w:p w:rsidR="00783939" w:rsidRPr="00783939" w:rsidRDefault="00783939" w:rsidP="00783939">
      <w:pPr>
        <w:pStyle w:val="3"/>
        <w:numPr>
          <w:ilvl w:val="0"/>
          <w:numId w:val="4"/>
        </w:numPr>
        <w:shd w:val="clear" w:color="auto" w:fill="auto"/>
        <w:tabs>
          <w:tab w:val="left" w:pos="745"/>
        </w:tabs>
        <w:spacing w:before="0" w:after="0" w:line="240" w:lineRule="auto"/>
        <w:ind w:firstLine="540"/>
      </w:pPr>
      <w:r w:rsidRPr="00783939">
        <w:t>установление обязанности работников Учреждения соблюдать принципы и требования антикоррупционного законодательства.</w:t>
      </w:r>
    </w:p>
    <w:p w:rsidR="00783939" w:rsidRPr="00783939" w:rsidRDefault="00783939" w:rsidP="00783939">
      <w:pPr>
        <w:pStyle w:val="3"/>
        <w:shd w:val="clear" w:color="auto" w:fill="auto"/>
        <w:tabs>
          <w:tab w:val="left" w:pos="745"/>
        </w:tabs>
        <w:spacing w:before="0" w:after="0" w:line="240" w:lineRule="auto"/>
        <w:ind w:firstLine="0"/>
      </w:pPr>
    </w:p>
    <w:p w:rsidR="00783939" w:rsidRPr="00783939" w:rsidRDefault="00783939" w:rsidP="00783939">
      <w:pPr>
        <w:pStyle w:val="10"/>
        <w:shd w:val="clear" w:color="auto" w:fill="auto"/>
        <w:spacing w:after="0" w:line="240" w:lineRule="auto"/>
        <w:ind w:hanging="20"/>
        <w:jc w:val="left"/>
        <w:outlineLvl w:val="9"/>
        <w:rPr>
          <w:b/>
        </w:rPr>
      </w:pPr>
      <w:bookmarkStart w:id="5" w:name="bookmark13"/>
      <w:r w:rsidRPr="00783939">
        <w:rPr>
          <w:b/>
        </w:rPr>
        <w:t>3. Используемые в антикоррупционной политике понятия</w:t>
      </w:r>
      <w:bookmarkEnd w:id="5"/>
    </w:p>
    <w:p w:rsidR="00783939" w:rsidRPr="00783939" w:rsidRDefault="00783939" w:rsidP="00783939">
      <w:pPr>
        <w:pStyle w:val="10"/>
        <w:shd w:val="clear" w:color="auto" w:fill="auto"/>
        <w:spacing w:after="0" w:line="240" w:lineRule="auto"/>
        <w:jc w:val="left"/>
        <w:outlineLvl w:val="9"/>
        <w:rPr>
          <w:b/>
        </w:rPr>
      </w:pPr>
      <w:bookmarkStart w:id="6" w:name="bookmark14"/>
      <w:r w:rsidRPr="00783939">
        <w:rPr>
          <w:b/>
        </w:rPr>
        <w:t>определения</w:t>
      </w:r>
      <w:bookmarkEnd w:id="6"/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540"/>
      </w:pPr>
      <w:r w:rsidRPr="00783939">
        <w:rPr>
          <w:b/>
        </w:rPr>
        <w:t xml:space="preserve">Коррупция </w:t>
      </w:r>
      <w:r w:rsidRPr="00783939">
        <w:t>- злоупотребление служебным положением, дача взятки, получение</w:t>
      </w:r>
      <w:r w:rsidRPr="00783939">
        <w:rPr>
          <w:rStyle w:val="0pt"/>
        </w:rPr>
        <w:t xml:space="preserve"> взятки,</w:t>
      </w:r>
      <w:r w:rsidRPr="00783939">
        <w:t xml:space="preserve"> злоупотребление полномочиями либо иное незаконное использование работником Учрежд</w:t>
      </w:r>
      <w:r>
        <w:t>ения своего должностного положе</w:t>
      </w:r>
      <w:r w:rsidRPr="00783939">
        <w:t>ния вопреки законным интересам Учреждения и государства в целях получения выгоды в виде денег, ценностей, иного имущества или услуг имущественного характера, иных имущественных</w:t>
      </w:r>
      <w:r>
        <w:rPr>
          <w:rStyle w:val="0pt"/>
        </w:rPr>
        <w:t xml:space="preserve"> прав д</w:t>
      </w:r>
      <w:r w:rsidRPr="00783939">
        <w:rPr>
          <w:rStyle w:val="0pt"/>
        </w:rPr>
        <w:t>ля</w:t>
      </w:r>
      <w:r w:rsidRPr="00783939">
        <w:t xml:space="preserve"> себя или для третьих лиц либо незаконное предоставление такой</w:t>
      </w:r>
      <w:r w:rsidRPr="00783939">
        <w:rPr>
          <w:rStyle w:val="0pt"/>
        </w:rPr>
        <w:t xml:space="preserve"> вы</w:t>
      </w:r>
      <w:r w:rsidRPr="00783939">
        <w:t xml:space="preserve"> годы указанному лицу другими физическими лицами. Коррупцией</w:t>
      </w:r>
      <w:r w:rsidRPr="00783939">
        <w:rPr>
          <w:rStyle w:val="0pt"/>
        </w:rPr>
        <w:t xml:space="preserve"> также</w:t>
      </w:r>
      <w:r w:rsidRPr="00783939">
        <w:t xml:space="preserve"> является совершение перечисленных деяний от имени или н интересах юридического лица (пункт 1 статьи 1 Федерального закона от 25 декабря 2008 г. N 273-ФЭ "О противодействии коррупции").</w:t>
      </w:r>
    </w:p>
    <w:p w:rsidR="00783939" w:rsidRPr="00783939" w:rsidRDefault="00FB2FD2" w:rsidP="00783939">
      <w:pPr>
        <w:pStyle w:val="3"/>
        <w:shd w:val="clear" w:color="auto" w:fill="auto"/>
        <w:spacing w:before="0" w:after="0" w:line="240" w:lineRule="auto"/>
        <w:ind w:firstLine="540"/>
      </w:pPr>
      <w:r>
        <w:rPr>
          <w:b/>
        </w:rPr>
        <w:t xml:space="preserve">Противодействие </w:t>
      </w:r>
      <w:r w:rsidR="00783939" w:rsidRPr="00783939">
        <w:rPr>
          <w:b/>
        </w:rPr>
        <w:t>коррупции</w:t>
      </w:r>
      <w:r w:rsidR="00783939" w:rsidRPr="00783939">
        <w:t xml:space="preserve"> - деятельность Учреждения и его работников в пределах их полномочий (пункт 2 статьи 1 Федерального закона от 25 декабря 2008 г. N 27Э-ФЗ "О противодействии коррупции"):</w:t>
      </w:r>
    </w:p>
    <w:p w:rsidR="00783939" w:rsidRPr="00783939" w:rsidRDefault="00783939" w:rsidP="00783939">
      <w:pPr>
        <w:pStyle w:val="3"/>
        <w:shd w:val="clear" w:color="auto" w:fill="auto"/>
        <w:tabs>
          <w:tab w:val="left" w:pos="879"/>
        </w:tabs>
        <w:spacing w:before="0" w:after="0" w:line="240" w:lineRule="auto"/>
        <w:ind w:firstLine="540"/>
      </w:pPr>
      <w:r w:rsidRPr="00783939">
        <w:t>а)</w:t>
      </w:r>
      <w:r w:rsidRPr="00783939">
        <w:tab/>
        <w:t>по предупреждению коррупции, в том числе по выявлению и последующему устранению причин коррупции (профилактика коррупции);</w:t>
      </w:r>
    </w:p>
    <w:p w:rsidR="00783939" w:rsidRPr="00783939" w:rsidRDefault="00783939" w:rsidP="00783939">
      <w:pPr>
        <w:pStyle w:val="3"/>
        <w:shd w:val="clear" w:color="auto" w:fill="auto"/>
        <w:tabs>
          <w:tab w:val="left" w:pos="942"/>
        </w:tabs>
        <w:spacing w:before="0" w:after="0" w:line="240" w:lineRule="auto"/>
        <w:ind w:firstLine="540"/>
      </w:pPr>
      <w:r w:rsidRPr="00783939">
        <w:t>б)</w:t>
      </w:r>
      <w:r w:rsidRPr="00783939">
        <w:tab/>
        <w:t>по выявлению, предупреждению, пресечению, раскрытию и расследованию коррупционных правонарушений (борьба с коррупцией);</w:t>
      </w:r>
    </w:p>
    <w:p w:rsidR="00783939" w:rsidRPr="00783939" w:rsidRDefault="00783939" w:rsidP="00783939">
      <w:pPr>
        <w:pStyle w:val="3"/>
        <w:shd w:val="clear" w:color="auto" w:fill="auto"/>
        <w:tabs>
          <w:tab w:val="left" w:pos="1129"/>
        </w:tabs>
        <w:spacing w:before="0" w:after="0" w:line="240" w:lineRule="auto"/>
        <w:ind w:firstLine="540"/>
      </w:pPr>
      <w:r w:rsidRPr="00783939">
        <w:lastRenderedPageBreak/>
        <w:t>в)</w:t>
      </w:r>
      <w:r w:rsidRPr="00783939">
        <w:tab/>
        <w:t>по минимизации и (или) ликвидации последствий коррупционных правонарушений.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540"/>
      </w:pPr>
      <w:r w:rsidRPr="00783939">
        <w:rPr>
          <w:b/>
        </w:rPr>
        <w:t>Получение взятки</w:t>
      </w:r>
      <w:r w:rsidRPr="00783939">
        <w:t xml:space="preserve"> - получение должностным лицом Учреждения лично или через посредника денег, ценных бумаг, иного имущества либо в виде незаконных оказания ему услуг </w:t>
      </w:r>
      <w:r>
        <w:t xml:space="preserve">имущественного </w:t>
      </w:r>
      <w:r w:rsidRPr="00783939">
        <w:t>характера, предоставления иных и</w:t>
      </w:r>
      <w:r>
        <w:t xml:space="preserve">мущественных прав за совершение </w:t>
      </w:r>
      <w:r w:rsidRPr="00783939">
        <w:t>действий (бездействие) в пользу взя</w:t>
      </w:r>
      <w:r>
        <w:t xml:space="preserve">ткодателя или представляемых им </w:t>
      </w:r>
      <w:r w:rsidRPr="00783939">
        <w:t>лиц, если таки</w:t>
      </w:r>
      <w:r>
        <w:t xml:space="preserve">е действия </w:t>
      </w:r>
      <w:r w:rsidRPr="00783939">
        <w:t>(</w:t>
      </w:r>
      <w:r>
        <w:t xml:space="preserve">бездействие) входят в служебные </w:t>
      </w:r>
      <w:r w:rsidRPr="00783939">
        <w:t>полномочия должнос</w:t>
      </w:r>
      <w:r>
        <w:t xml:space="preserve">тного лица либо если оно в силу должностного </w:t>
      </w:r>
      <w:r w:rsidRPr="00783939">
        <w:t>положения может способствовать т</w:t>
      </w:r>
      <w:r>
        <w:t xml:space="preserve">аким действиям (бездействию), а </w:t>
      </w:r>
      <w:r w:rsidRPr="00783939">
        <w:t>равно за общее покровительство или попустительство по службе.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540"/>
      </w:pPr>
      <w:r w:rsidRPr="00783939">
        <w:rPr>
          <w:b/>
        </w:rPr>
        <w:t>Коммерческий подкуп</w:t>
      </w:r>
      <w:r w:rsidRPr="00783939">
        <w:t xml:space="preserve"> - н</w:t>
      </w:r>
      <w:r>
        <w:t xml:space="preserve">езаконные передача лицу, </w:t>
      </w:r>
      <w:r w:rsidRPr="00783939">
        <w:t>выполняющему управленческ</w:t>
      </w:r>
      <w:r>
        <w:t xml:space="preserve">ие функции в Учреждении, денег, </w:t>
      </w:r>
      <w:r w:rsidRPr="00783939">
        <w:t>ценных бумаг, иног</w:t>
      </w:r>
      <w:r>
        <w:t xml:space="preserve">о имущества, оказание ему услуг имущественного </w:t>
      </w:r>
      <w:r w:rsidRPr="00783939">
        <w:t>характера, предоставление иных и</w:t>
      </w:r>
      <w:r>
        <w:t xml:space="preserve">мущественных прав за совершение </w:t>
      </w:r>
      <w:r w:rsidRPr="00783939">
        <w:t xml:space="preserve">действий (бездействие) в интересах дающего в </w:t>
      </w:r>
      <w:r>
        <w:t xml:space="preserve">связи с занимаемым </w:t>
      </w:r>
      <w:r w:rsidRPr="00783939">
        <w:t>этим лицом служебным положением.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540"/>
      </w:pPr>
      <w:r w:rsidRPr="00783939">
        <w:rPr>
          <w:b/>
        </w:rPr>
        <w:t>Конфликт интересов</w:t>
      </w:r>
      <w:r>
        <w:t xml:space="preserve"> - ситуация, при которой личная </w:t>
      </w:r>
      <w:r w:rsidRPr="00783939">
        <w:t xml:space="preserve">заинтересованность (прямая или </w:t>
      </w:r>
      <w:r>
        <w:t xml:space="preserve">косвенная) работника Учреждения </w:t>
      </w:r>
      <w:r w:rsidRPr="00783939">
        <w:t>влияет или может повлиять на надлежащее исполнение им</w:t>
      </w:r>
      <w:r w:rsidRPr="00783939">
        <w:br/>
        <w:t>должностных (трудовых) обязанностей и</w:t>
      </w:r>
      <w:r>
        <w:t xml:space="preserve"> при которой возникает или </w:t>
      </w:r>
      <w:r w:rsidRPr="00783939">
        <w:t>может возникнуть противоречие м</w:t>
      </w:r>
      <w:r>
        <w:t xml:space="preserve">ежду личной заинтересованностью </w:t>
      </w:r>
      <w:r w:rsidRPr="00783939">
        <w:t>р</w:t>
      </w:r>
      <w:r>
        <w:t xml:space="preserve">аботника и правами, и законными интересами Учреждения, </w:t>
      </w:r>
      <w:r w:rsidRPr="00783939">
        <w:t>способное привести к при</w:t>
      </w:r>
      <w:r>
        <w:t xml:space="preserve">чинению вреда правам и законным </w:t>
      </w:r>
      <w:r w:rsidRPr="00783939">
        <w:t>интересам, имуществу и (или) деловой репутации Учрежде</w:t>
      </w:r>
      <w:r>
        <w:t xml:space="preserve">ния, </w:t>
      </w:r>
      <w:r w:rsidRPr="00783939">
        <w:t>работником которой он явля</w:t>
      </w:r>
      <w:r>
        <w:t xml:space="preserve">ется. </w:t>
      </w:r>
      <w:r w:rsidRPr="00783939">
        <w:rPr>
          <w:b/>
        </w:rPr>
        <w:t>Личная заинтересованность работника</w:t>
      </w:r>
      <w:r w:rsidRPr="00783939">
        <w:t xml:space="preserve"> - заинтересованность работника Учреждения, связанная с</w:t>
      </w:r>
      <w:r w:rsidRPr="00783939">
        <w:br/>
        <w:t>возможностью получения работн</w:t>
      </w:r>
      <w:r>
        <w:t xml:space="preserve">иком при исполнении должностных </w:t>
      </w:r>
      <w:r w:rsidRPr="00783939">
        <w:t>(трудовых) обязанностей доходов</w:t>
      </w:r>
      <w:r>
        <w:t xml:space="preserve"> в виде денег, ценностей, иного </w:t>
      </w:r>
      <w:r w:rsidRPr="00783939">
        <w:t>имущества или услуг имущественного характера, иных</w:t>
      </w:r>
      <w:r w:rsidRPr="00783939">
        <w:br/>
        <w:t>имущественных прав для себя или для третьих лиц.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540"/>
      </w:pPr>
      <w:r w:rsidRPr="00783939">
        <w:rPr>
          <w:b/>
        </w:rPr>
        <w:t>Контрагент</w:t>
      </w:r>
      <w:r w:rsidRPr="00783939">
        <w:t xml:space="preserve"> - любое российск</w:t>
      </w:r>
      <w:r>
        <w:t xml:space="preserve">ое или иностранное </w:t>
      </w:r>
      <w:proofErr w:type="gramStart"/>
      <w:r>
        <w:t>юридическое</w:t>
      </w:r>
      <w:proofErr w:type="gramEnd"/>
      <w:r>
        <w:t xml:space="preserve"> </w:t>
      </w:r>
      <w:r w:rsidRPr="00783939">
        <w:t>или физическое лицо, с которым У</w:t>
      </w:r>
      <w:r>
        <w:t xml:space="preserve">чреждение вступает в договорные </w:t>
      </w:r>
      <w:r w:rsidRPr="00783939">
        <w:t>отношения, за исключением трудовых отношений.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540"/>
      </w:pPr>
    </w:p>
    <w:p w:rsidR="00783939" w:rsidRPr="00783939" w:rsidRDefault="00783939" w:rsidP="00783939">
      <w:pPr>
        <w:pStyle w:val="10"/>
        <w:shd w:val="clear" w:color="auto" w:fill="auto"/>
        <w:spacing w:after="0" w:line="240" w:lineRule="auto"/>
        <w:jc w:val="left"/>
        <w:outlineLvl w:val="9"/>
        <w:rPr>
          <w:b/>
        </w:rPr>
      </w:pPr>
      <w:bookmarkStart w:id="7" w:name="bookmark15"/>
      <w:r w:rsidRPr="00783939">
        <w:rPr>
          <w:b/>
        </w:rPr>
        <w:t>4. Основные принципы антикоррупционной деятельности</w:t>
      </w:r>
      <w:bookmarkEnd w:id="7"/>
    </w:p>
    <w:p w:rsidR="00783939" w:rsidRPr="00783939" w:rsidRDefault="00783939" w:rsidP="00783939">
      <w:pPr>
        <w:pStyle w:val="10"/>
        <w:shd w:val="clear" w:color="auto" w:fill="auto"/>
        <w:spacing w:after="0" w:line="240" w:lineRule="auto"/>
        <w:jc w:val="left"/>
        <w:outlineLvl w:val="9"/>
        <w:rPr>
          <w:b/>
        </w:rPr>
      </w:pPr>
      <w:bookmarkStart w:id="8" w:name="bookmark16"/>
      <w:r w:rsidRPr="00783939">
        <w:rPr>
          <w:b/>
        </w:rPr>
        <w:t>Учреждения</w:t>
      </w:r>
      <w:bookmarkEnd w:id="8"/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660"/>
      </w:pPr>
      <w:r w:rsidRPr="00783939">
        <w:t>4.1. Принципами Политики Учреждения являются: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660"/>
      </w:pPr>
      <w:r w:rsidRPr="00783939">
        <w:t>При создании системы мер противодействия коррупции</w:t>
      </w:r>
      <w:r w:rsidRPr="00783939">
        <w:br/>
        <w:t xml:space="preserve">Учреждение основывается </w:t>
      </w:r>
      <w:r w:rsidR="00FB2FD2">
        <w:t xml:space="preserve">на следующих ключевых принципах </w:t>
      </w:r>
      <w:r w:rsidRPr="00783939">
        <w:t>противодействия коррупции: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540"/>
      </w:pPr>
      <w:r w:rsidRPr="00783939">
        <w:t>4.1.1. Принцип соответствия политики Учреждения действующему законодательству и общепринятым нормам.</w:t>
      </w:r>
    </w:p>
    <w:p w:rsidR="00783939" w:rsidRPr="00783939" w:rsidRDefault="00783939" w:rsidP="00783939">
      <w:pPr>
        <w:pStyle w:val="3"/>
        <w:numPr>
          <w:ilvl w:val="0"/>
          <w:numId w:val="5"/>
        </w:numPr>
        <w:shd w:val="clear" w:color="auto" w:fill="auto"/>
        <w:tabs>
          <w:tab w:val="left" w:pos="1476"/>
        </w:tabs>
        <w:spacing w:before="0" w:after="0" w:line="240" w:lineRule="auto"/>
        <w:ind w:hanging="3071"/>
      </w:pPr>
      <w:r w:rsidRPr="00783939">
        <w:t>Принцип личного примера руководства.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20"/>
      </w:pPr>
      <w:r w:rsidRPr="00783939">
        <w:t>Ключевая роль руководства в формировании культуры нетерпимости к коррупции и в создании внутриорганизационной системы предупреждении противодействия коррупции.</w:t>
      </w:r>
    </w:p>
    <w:p w:rsidR="00783939" w:rsidRPr="00783939" w:rsidRDefault="00783939" w:rsidP="00783939">
      <w:pPr>
        <w:pStyle w:val="3"/>
        <w:numPr>
          <w:ilvl w:val="0"/>
          <w:numId w:val="5"/>
        </w:numPr>
        <w:shd w:val="clear" w:color="auto" w:fill="auto"/>
        <w:tabs>
          <w:tab w:val="left" w:pos="1639"/>
        </w:tabs>
        <w:spacing w:before="0" w:after="0" w:line="240" w:lineRule="auto"/>
        <w:ind w:firstLine="709"/>
      </w:pPr>
      <w:r w:rsidRPr="00783939">
        <w:t>Принцип вовлеченности муниципальных служащих и работников.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20"/>
      </w:pPr>
      <w:r w:rsidRPr="00783939">
        <w:t>Информированность работников Учреждения о положениях антикоррупционного законодательства и их активное участие в формировании и реализации антикоррупционных стандартов и процедур.</w:t>
      </w:r>
    </w:p>
    <w:p w:rsidR="00783939" w:rsidRPr="00783939" w:rsidRDefault="00783939" w:rsidP="00783939">
      <w:pPr>
        <w:pStyle w:val="3"/>
        <w:numPr>
          <w:ilvl w:val="0"/>
          <w:numId w:val="5"/>
        </w:numPr>
        <w:shd w:val="clear" w:color="auto" w:fill="auto"/>
        <w:tabs>
          <w:tab w:val="left" w:pos="1630"/>
        </w:tabs>
        <w:spacing w:before="0" w:after="0" w:line="240" w:lineRule="auto"/>
        <w:ind w:firstLine="709"/>
      </w:pPr>
      <w:r w:rsidRPr="00783939">
        <w:t>Принцип соразмерности антикоррупционных процедур риску коррупции.</w:t>
      </w:r>
    </w:p>
    <w:p w:rsidR="00FB2FD2" w:rsidRPr="00783939" w:rsidRDefault="00783939" w:rsidP="00FB2FD2">
      <w:pPr>
        <w:pStyle w:val="3"/>
        <w:shd w:val="clear" w:color="auto" w:fill="auto"/>
        <w:spacing w:before="0" w:after="0" w:line="240" w:lineRule="auto"/>
        <w:ind w:firstLine="720"/>
      </w:pPr>
      <w:r w:rsidRPr="00783939">
        <w:t>Разработка и выполнение комплекса мероприятий, позволяющих снизить вероятность вовлечения работников в коррупционную' деятельность, осуществляется с учетом существующих в деятельности Учреждения коррупционных рисков.</w:t>
      </w:r>
    </w:p>
    <w:p w:rsidR="00783939" w:rsidRPr="00783939" w:rsidRDefault="00FB2FD2" w:rsidP="00783939">
      <w:pPr>
        <w:pStyle w:val="3"/>
        <w:numPr>
          <w:ilvl w:val="0"/>
          <w:numId w:val="5"/>
        </w:numPr>
        <w:shd w:val="clear" w:color="auto" w:fill="auto"/>
        <w:tabs>
          <w:tab w:val="left" w:pos="1476"/>
        </w:tabs>
        <w:spacing w:before="0" w:after="0" w:line="240" w:lineRule="auto"/>
        <w:ind w:hanging="3071"/>
      </w:pPr>
      <w:r>
        <w:t xml:space="preserve">           4.1.5. </w:t>
      </w:r>
      <w:r w:rsidR="00783939" w:rsidRPr="00783939">
        <w:t>Принцип эффективности антикоррупционных процедур.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20"/>
      </w:pPr>
      <w:r w:rsidRPr="00783939">
        <w:t>Применение в Учреждении таких антикоррупционных мероприятий, которое имеют низкую стоимость, обеспечивают простоту реализации и приносят значимый результат.</w:t>
      </w:r>
    </w:p>
    <w:p w:rsidR="00783939" w:rsidRPr="00783939" w:rsidRDefault="00FB2FD2" w:rsidP="00783939">
      <w:pPr>
        <w:pStyle w:val="3"/>
        <w:numPr>
          <w:ilvl w:val="0"/>
          <w:numId w:val="5"/>
        </w:numPr>
        <w:shd w:val="clear" w:color="auto" w:fill="auto"/>
        <w:tabs>
          <w:tab w:val="left" w:pos="1476"/>
        </w:tabs>
        <w:spacing w:before="0" w:after="0" w:line="240" w:lineRule="auto"/>
        <w:ind w:hanging="3071"/>
      </w:pPr>
      <w:r>
        <w:t xml:space="preserve">            4.1.6. </w:t>
      </w:r>
      <w:r w:rsidR="00783939" w:rsidRPr="00783939">
        <w:t>Принцип ответственности и неотвратимости наказания.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20"/>
      </w:pPr>
      <w:r w:rsidRPr="00783939">
        <w:t>Неотвратимость наказания для работников Учреждения вне зависимости от занимаемой должности, стажа работы и иных условий в случае совершения ими коррупционных правонарушений в связи с исполнением трудовых обязанностей, а также персональная ответственность руководства Учреждения за реализацию внутриорганизационной антикоррупционной политики.</w:t>
      </w:r>
    </w:p>
    <w:p w:rsidR="00783939" w:rsidRPr="00783939" w:rsidRDefault="00FB2FD2" w:rsidP="00783939">
      <w:pPr>
        <w:pStyle w:val="3"/>
        <w:numPr>
          <w:ilvl w:val="0"/>
          <w:numId w:val="5"/>
        </w:numPr>
        <w:shd w:val="clear" w:color="auto" w:fill="auto"/>
        <w:tabs>
          <w:tab w:val="left" w:pos="1476"/>
        </w:tabs>
        <w:spacing w:before="0" w:after="0" w:line="240" w:lineRule="auto"/>
        <w:ind w:hanging="3071"/>
      </w:pPr>
      <w:r>
        <w:t xml:space="preserve">            4.1.7. </w:t>
      </w:r>
      <w:r w:rsidR="00783939" w:rsidRPr="00783939">
        <w:t>Принцип постоянного контроля и регулярного мониторинга.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0"/>
      </w:pPr>
      <w:r w:rsidRPr="00783939">
        <w:lastRenderedPageBreak/>
        <w:t>Регулярное осуществление мониторинга эффективности внедренных антикоррупционных стандартов и процедур, а также, контроля за их исполнением.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0"/>
      </w:pPr>
    </w:p>
    <w:p w:rsidR="00783939" w:rsidRPr="00783939" w:rsidRDefault="00783939" w:rsidP="00783939">
      <w:pPr>
        <w:pStyle w:val="10"/>
        <w:numPr>
          <w:ilvl w:val="0"/>
          <w:numId w:val="8"/>
        </w:numPr>
        <w:shd w:val="clear" w:color="auto" w:fill="auto"/>
        <w:spacing w:after="0" w:line="240" w:lineRule="auto"/>
        <w:ind w:left="0"/>
        <w:jc w:val="left"/>
        <w:outlineLvl w:val="9"/>
        <w:rPr>
          <w:b/>
        </w:rPr>
      </w:pPr>
      <w:bookmarkStart w:id="9" w:name="bookmark17"/>
      <w:r w:rsidRPr="00783939">
        <w:rPr>
          <w:b/>
        </w:rPr>
        <w:t>Область применения антикоррупционн</w:t>
      </w:r>
      <w:r w:rsidR="00FB2FD2">
        <w:rPr>
          <w:b/>
        </w:rPr>
        <w:t xml:space="preserve">ой политики и круг лиц, попадающих </w:t>
      </w:r>
      <w:r w:rsidRPr="00783939">
        <w:rPr>
          <w:b/>
        </w:rPr>
        <w:t>под ее действие</w:t>
      </w:r>
      <w:bookmarkEnd w:id="9"/>
    </w:p>
    <w:p w:rsidR="00783939" w:rsidRPr="00783939" w:rsidRDefault="00783939" w:rsidP="00783939">
      <w:pPr>
        <w:pStyle w:val="10"/>
        <w:shd w:val="clear" w:color="auto" w:fill="auto"/>
        <w:spacing w:after="0" w:line="240" w:lineRule="auto"/>
        <w:jc w:val="left"/>
        <w:outlineLvl w:val="9"/>
        <w:rPr>
          <w:b/>
        </w:rPr>
      </w:pP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20"/>
      </w:pPr>
      <w:r w:rsidRPr="00783939">
        <w:t>5.1. Настоящая Политика предназначена для использования работниками Учреждения, ответственными за реализацию мер по противодействию коррупции, в части соблюдения принципов и требований настоящей Полит</w:t>
      </w:r>
      <w:r w:rsidR="00FB2FD2">
        <w:t xml:space="preserve">ики и ключевых норм применимого </w:t>
      </w:r>
      <w:r w:rsidRPr="00783939">
        <w:t>антикоррупционного законодательства.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20"/>
      </w:pPr>
      <w:r w:rsidRPr="00783939">
        <w:t>Кругом лиц, попадающих под действие Политики, являются работники Учреждения, находящиеся с ним в трудовых отношениях, вне зависимости от занимаемой должности и выполняемых функций.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20"/>
      </w:pPr>
      <w:r w:rsidRPr="00783939">
        <w:t>Принципы и требования настоящей Политики распространяются на контрагентов, а также на иных лиц в тех случаях, когда соответствующие обязанности закреплены в договорах с ними, в их внутренних документах, либо прямо вытекают из действующего законодательства.</w:t>
      </w:r>
    </w:p>
    <w:p w:rsidR="00783939" w:rsidRPr="00783939" w:rsidRDefault="00783939" w:rsidP="00FB2FD2">
      <w:pPr>
        <w:pStyle w:val="10"/>
        <w:shd w:val="clear" w:color="auto" w:fill="auto"/>
        <w:tabs>
          <w:tab w:val="left" w:pos="3121"/>
          <w:tab w:val="left" w:pos="5929"/>
          <w:tab w:val="left" w:pos="7100"/>
        </w:tabs>
        <w:spacing w:after="0" w:line="240" w:lineRule="auto"/>
        <w:ind w:firstLine="720"/>
        <w:jc w:val="left"/>
        <w:outlineLvl w:val="9"/>
        <w:rPr>
          <w:b/>
        </w:rPr>
      </w:pPr>
      <w:bookmarkStart w:id="10" w:name="bookmark18"/>
      <w:r w:rsidRPr="00783939">
        <w:rPr>
          <w:b/>
        </w:rPr>
        <w:t>6. Лица, ответственные за реализацию</w:t>
      </w:r>
      <w:bookmarkStart w:id="11" w:name="bookmark19"/>
      <w:bookmarkEnd w:id="10"/>
      <w:r w:rsidR="00FB2FD2">
        <w:rPr>
          <w:b/>
        </w:rPr>
        <w:t xml:space="preserve"> </w:t>
      </w:r>
      <w:r w:rsidRPr="00783939">
        <w:rPr>
          <w:b/>
        </w:rPr>
        <w:t>антикоррупционной политики в Учреждении, и их обязанности, связанные с предупреждением и противодействием коррупции</w:t>
      </w:r>
      <w:bookmarkEnd w:id="11"/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20"/>
      </w:pPr>
      <w:r w:rsidRPr="00783939">
        <w:t>Эффективное управление антикоррупционной деятельностью Учреждения достигается за счет продуктивного и оперативного взаимодействия следующих участников: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20"/>
      </w:pPr>
      <w:r w:rsidRPr="00783939">
        <w:t>6.1. Руководитель Учреждения: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20"/>
      </w:pPr>
      <w:r w:rsidRPr="00783939">
        <w:t>-утверждает настоящую Политику;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20"/>
      </w:pPr>
      <w:r w:rsidRPr="00783939">
        <w:t>-рассматривает и утверждает изменения и дополнения к Политике;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20"/>
      </w:pPr>
      <w:r w:rsidRPr="00783939">
        <w:t>-определяет должностное лицо из числа работников Учреждения, на которое возлагается ответственность за профилактику коррупционных и иных правонарушений;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20"/>
      </w:pPr>
      <w:r w:rsidRPr="00783939">
        <w:t>-создает комиссию по противодействию коррупции в Учреждении;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20"/>
      </w:pPr>
      <w:r w:rsidRPr="00783939">
        <w:t>-контролирует общие результаты внедрения и применения Политики;</w:t>
      </w:r>
    </w:p>
    <w:p w:rsidR="00783939" w:rsidRPr="00783939" w:rsidRDefault="00783939" w:rsidP="00783939">
      <w:pPr>
        <w:pStyle w:val="3"/>
        <w:numPr>
          <w:ilvl w:val="0"/>
          <w:numId w:val="6"/>
        </w:numPr>
        <w:shd w:val="clear" w:color="auto" w:fill="auto"/>
        <w:tabs>
          <w:tab w:val="left" w:pos="889"/>
        </w:tabs>
        <w:spacing w:before="0" w:after="0" w:line="240" w:lineRule="auto"/>
        <w:ind w:firstLine="360"/>
      </w:pPr>
      <w:r w:rsidRPr="00783939">
        <w:t>отвечает</w:t>
      </w:r>
      <w:r w:rsidRPr="00783939">
        <w:rPr>
          <w:rStyle w:val="0pt"/>
        </w:rPr>
        <w:t xml:space="preserve"> за</w:t>
      </w:r>
      <w:r w:rsidRPr="00783939">
        <w:t xml:space="preserve"> организацию всех мероприятий, направленных на реализацию принципов и требований Политики;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406"/>
      </w:pPr>
      <w:r w:rsidRPr="00783939">
        <w:t>- организует проведение обучающих мероприятий по вопросам профилактики и противодействия коррупции и индивидуального консультирования работников;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20"/>
      </w:pPr>
      <w:r w:rsidRPr="00783939">
        <w:t>-осуществляет меры по предупреждению коррупции в Учреждении.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20"/>
      </w:pPr>
      <w:r w:rsidRPr="00783939">
        <w:t>6.2. Должностное лицо, на которое возложена ответственность за профилактику коррупционных и иных правонарушений: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20"/>
      </w:pPr>
      <w:r w:rsidRPr="00783939">
        <w:t>-разрабатывает и представляет на утверждение руководителю Учреждения проекты локальных нормативных актов, направленных на реализацию мер по предупреждению коррупции;</w:t>
      </w:r>
    </w:p>
    <w:p w:rsidR="00783939" w:rsidRPr="00783939" w:rsidRDefault="00783939" w:rsidP="00783939">
      <w:pPr>
        <w:pStyle w:val="3"/>
        <w:numPr>
          <w:ilvl w:val="0"/>
          <w:numId w:val="6"/>
        </w:numPr>
        <w:shd w:val="clear" w:color="auto" w:fill="auto"/>
        <w:tabs>
          <w:tab w:val="left" w:pos="1023"/>
        </w:tabs>
        <w:spacing w:before="0" w:after="0" w:line="240" w:lineRule="auto"/>
        <w:ind w:firstLine="0"/>
      </w:pPr>
      <w:r w:rsidRPr="00783939">
        <w:t>проведение контрольных мероприятий, направленных на выявление коррупционных правонарушений работниками Учреждения;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20"/>
      </w:pPr>
      <w:r w:rsidRPr="00783939">
        <w:t xml:space="preserve">- осуществляет прием уведомлений о факте обращения в целях склонения </w:t>
      </w:r>
      <w:proofErr w:type="gramStart"/>
      <w:r w:rsidRPr="00783939">
        <w:t>работников</w:t>
      </w:r>
      <w:proofErr w:type="gramEnd"/>
      <w:r w:rsidRPr="00783939">
        <w:t xml:space="preserve"> а совершению коррупционных правонарушений а также о случаях совершения коррупционных правонарушений работниками Учреждений, и уведомлений о конфликте интересов работников Учреждения;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20"/>
      </w:pPr>
      <w:r w:rsidRPr="00783939">
        <w:t>6.3. Комиссия</w:t>
      </w:r>
      <w:r w:rsidRPr="00783939">
        <w:rPr>
          <w:rStyle w:val="11pt"/>
          <w:sz w:val="24"/>
          <w:szCs w:val="24"/>
        </w:rPr>
        <w:t xml:space="preserve"> по</w:t>
      </w:r>
      <w:r w:rsidRPr="00783939">
        <w:t xml:space="preserve"> противодействию коррупции: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20"/>
      </w:pPr>
      <w:r w:rsidRPr="00783939">
        <w:t>-осуществляет оценку коррупционных рисков;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20"/>
      </w:pPr>
      <w:r w:rsidRPr="00783939">
        <w:t>-осуществляет рассмотрение сообщений о случаях склонения работников к совершению коррупционных правонарушений в интересах или от имени иной организации, а также о случаях совершения коррупционных правонарушений работниками;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20"/>
      </w:pPr>
      <w:r w:rsidRPr="00783939">
        <w:t>-проводить оценку результатов антикоррупционной работы и подготавливает соответствующие отчетные материалы руководителю Учреждения;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20"/>
      </w:pPr>
      <w:r w:rsidRPr="00783939">
        <w:t>-осуществляет меры по предупреждению коррупции в Учреждении.</w:t>
      </w:r>
      <w:r w:rsidRPr="00783939">
        <w:rPr>
          <w:rStyle w:val="12pt0pt"/>
          <w:sz w:val="24"/>
          <w:szCs w:val="24"/>
        </w:rPr>
        <w:t xml:space="preserve"> Осуществляет</w:t>
      </w:r>
      <w:r w:rsidRPr="00783939">
        <w:t xml:space="preserve"> меры по предотвращению и урегулированию конфликта интересов, рассматривает уведомления о конфликте интересов</w:t>
      </w:r>
      <w:r w:rsidRPr="00783939">
        <w:rPr>
          <w:rStyle w:val="12pt0pt"/>
          <w:sz w:val="24"/>
          <w:szCs w:val="24"/>
        </w:rPr>
        <w:t xml:space="preserve"> работников</w:t>
      </w:r>
      <w:r w:rsidRPr="00783939">
        <w:t xml:space="preserve"> Учреждения.</w:t>
      </w:r>
    </w:p>
    <w:p w:rsidR="00783939" w:rsidRPr="00783939" w:rsidRDefault="00783939" w:rsidP="00FB2FD2">
      <w:pPr>
        <w:pStyle w:val="3"/>
        <w:shd w:val="clear" w:color="auto" w:fill="auto"/>
        <w:spacing w:before="0" w:after="0" w:line="240" w:lineRule="auto"/>
        <w:ind w:firstLine="720"/>
      </w:pPr>
      <w:r w:rsidRPr="00783939">
        <w:lastRenderedPageBreak/>
        <w:t>6.4. Учреждение гарантирует работникам отсутствие</w:t>
      </w:r>
      <w:r w:rsidR="00FB2FD2">
        <w:t xml:space="preserve"> </w:t>
      </w:r>
      <w:r w:rsidRPr="00783939">
        <w:t>негативных последствий в случае раскрытия работником информации</w:t>
      </w:r>
      <w:r w:rsidR="00FB2FD2">
        <w:t xml:space="preserve"> </w:t>
      </w:r>
      <w:r w:rsidRPr="00783939">
        <w:t>Учреждению или правоохранительным органам об известных ему фактах коррупционных правонарушений.</w:t>
      </w:r>
    </w:p>
    <w:p w:rsidR="00783939" w:rsidRPr="00783939" w:rsidRDefault="00FB2FD2" w:rsidP="00783939">
      <w:pPr>
        <w:pStyle w:val="50"/>
        <w:shd w:val="clear" w:color="auto" w:fill="auto"/>
        <w:spacing w:before="0" w:after="0" w:line="240" w:lineRule="auto"/>
        <w:jc w:val="left"/>
        <w:rPr>
          <w:b/>
        </w:rPr>
      </w:pPr>
      <w:r>
        <w:rPr>
          <w:b/>
        </w:rPr>
        <w:t>7. Обязанности</w:t>
      </w:r>
      <w:r w:rsidR="00783939" w:rsidRPr="00783939">
        <w:rPr>
          <w:b/>
        </w:rPr>
        <w:t xml:space="preserve"> работников Учреждения, связанные с предупреждением и противодействием коррупции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20"/>
      </w:pPr>
      <w:r w:rsidRPr="00783939">
        <w:t>7.1.</w:t>
      </w:r>
      <w:r w:rsidR="00FB2FD2">
        <w:t xml:space="preserve"> </w:t>
      </w:r>
      <w:r w:rsidRPr="00783939">
        <w:t>Работники</w:t>
      </w:r>
      <w:r w:rsidRPr="00783939">
        <w:rPr>
          <w:rStyle w:val="1pt"/>
          <w:sz w:val="24"/>
          <w:szCs w:val="24"/>
        </w:rPr>
        <w:t xml:space="preserve"> Учреждения</w:t>
      </w:r>
      <w:r w:rsidRPr="00783939">
        <w:t xml:space="preserve"> обязаны:</w:t>
      </w:r>
    </w:p>
    <w:p w:rsidR="00783939" w:rsidRPr="00783939" w:rsidRDefault="00783939" w:rsidP="00783939">
      <w:pPr>
        <w:pStyle w:val="3"/>
        <w:numPr>
          <w:ilvl w:val="0"/>
          <w:numId w:val="6"/>
        </w:numPr>
        <w:shd w:val="clear" w:color="auto" w:fill="auto"/>
        <w:tabs>
          <w:tab w:val="left" w:pos="1270"/>
        </w:tabs>
        <w:spacing w:before="0" w:after="0" w:line="240" w:lineRule="auto"/>
        <w:ind w:firstLine="993"/>
      </w:pPr>
      <w:r w:rsidRPr="00783939">
        <w:t>воздерживаться от совершения и (или) участия в совершении коррупционных правонарушений в интересах или от имени Учреждения;</w:t>
      </w:r>
    </w:p>
    <w:p w:rsidR="00783939" w:rsidRPr="00783939" w:rsidRDefault="00FB2FD2" w:rsidP="00783939">
      <w:pPr>
        <w:pStyle w:val="3"/>
        <w:numPr>
          <w:ilvl w:val="0"/>
          <w:numId w:val="6"/>
        </w:numPr>
        <w:shd w:val="clear" w:color="auto" w:fill="auto"/>
        <w:tabs>
          <w:tab w:val="left" w:pos="1256"/>
        </w:tabs>
        <w:spacing w:before="0" w:after="0" w:line="240" w:lineRule="auto"/>
        <w:ind w:firstLine="920"/>
      </w:pPr>
      <w:r>
        <w:t>воздерживаться</w:t>
      </w:r>
      <w:r w:rsidR="00783939" w:rsidRPr="00783939">
        <w:t>: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Учреждения;</w:t>
      </w:r>
    </w:p>
    <w:p w:rsidR="00783939" w:rsidRPr="00783939" w:rsidRDefault="00783939" w:rsidP="00783939">
      <w:pPr>
        <w:pStyle w:val="3"/>
        <w:numPr>
          <w:ilvl w:val="0"/>
          <w:numId w:val="6"/>
        </w:numPr>
        <w:shd w:val="clear" w:color="auto" w:fill="auto"/>
        <w:tabs>
          <w:tab w:val="left" w:pos="1117"/>
        </w:tabs>
        <w:spacing w:before="0" w:after="0" w:line="240" w:lineRule="auto"/>
        <w:ind w:firstLine="831"/>
      </w:pPr>
      <w:r w:rsidRPr="00783939">
        <w:t>незамедлительно информировать непосредственного руководителя, лицо, ответственное за реализацию антикоррупционной политики о случаях склонения работника к совершению коррупционных правонарушений;</w:t>
      </w:r>
    </w:p>
    <w:p w:rsidR="00783939" w:rsidRPr="00783939" w:rsidRDefault="00783939" w:rsidP="00783939">
      <w:pPr>
        <w:pStyle w:val="3"/>
        <w:numPr>
          <w:ilvl w:val="0"/>
          <w:numId w:val="6"/>
        </w:numPr>
        <w:shd w:val="clear" w:color="auto" w:fill="auto"/>
        <w:tabs>
          <w:tab w:val="left" w:pos="1004"/>
        </w:tabs>
        <w:spacing w:before="0" w:after="0" w:line="240" w:lineRule="auto"/>
        <w:ind w:firstLine="851"/>
      </w:pPr>
      <w:r w:rsidRPr="00783939">
        <w:t>незамедлительно информировать лицо, ответственное за реализацию антикоррупционной политики, руководство Учреждения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лицами;</w:t>
      </w:r>
    </w:p>
    <w:p w:rsidR="00783939" w:rsidRPr="00783939" w:rsidRDefault="00783939" w:rsidP="00783939">
      <w:pPr>
        <w:pStyle w:val="3"/>
        <w:numPr>
          <w:ilvl w:val="0"/>
          <w:numId w:val="6"/>
        </w:numPr>
        <w:shd w:val="clear" w:color="auto" w:fill="auto"/>
        <w:tabs>
          <w:tab w:val="left" w:pos="1023"/>
        </w:tabs>
        <w:spacing w:before="0" w:after="0" w:line="240" w:lineRule="auto"/>
        <w:ind w:firstLine="851"/>
      </w:pPr>
      <w:r w:rsidRPr="00783939">
        <w:t>сообщить лицу, ответственному за реализацию антикоррупционной политики, о возможности возникновения либо возникшем у работника конфликте интересов.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00"/>
        <w:rPr>
          <w:rStyle w:val="0pt"/>
        </w:rPr>
      </w:pPr>
      <w:r w:rsidRPr="00783939">
        <w:t>7.2.</w:t>
      </w:r>
      <w:r w:rsidRPr="00783939">
        <w:rPr>
          <w:rStyle w:val="0pt"/>
        </w:rPr>
        <w:t xml:space="preserve"> Работники должны</w:t>
      </w:r>
      <w:r w:rsidRPr="00783939">
        <w:t xml:space="preserve"> предпринимать необходимые меры для ведения системной, полномасштабной и всесторонней работы по комплексному</w:t>
      </w:r>
      <w:r w:rsidRPr="00783939">
        <w:rPr>
          <w:rStyle w:val="0pt"/>
        </w:rPr>
        <w:t xml:space="preserve"> противодействию</w:t>
      </w:r>
      <w:r w:rsidRPr="00783939">
        <w:t xml:space="preserve"> любым возможным коррупционным проявлениям в</w:t>
      </w:r>
      <w:r w:rsidRPr="00783939">
        <w:rPr>
          <w:rStyle w:val="0pt"/>
        </w:rPr>
        <w:t xml:space="preserve"> Учреждении.</w:t>
      </w:r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firstLine="700"/>
      </w:pPr>
    </w:p>
    <w:p w:rsidR="00783939" w:rsidRPr="00783939" w:rsidRDefault="00783939" w:rsidP="00783939">
      <w:pPr>
        <w:pStyle w:val="10"/>
        <w:shd w:val="clear" w:color="auto" w:fill="auto"/>
        <w:spacing w:after="0" w:line="240" w:lineRule="auto"/>
        <w:ind w:firstLine="1280"/>
        <w:jc w:val="left"/>
        <w:outlineLvl w:val="9"/>
      </w:pPr>
      <w:bookmarkStart w:id="12" w:name="bookmark20"/>
      <w:r w:rsidRPr="00783939">
        <w:rPr>
          <w:b/>
        </w:rPr>
        <w:t>8</w:t>
      </w:r>
      <w:r w:rsidRPr="00783939">
        <w:t>.</w:t>
      </w:r>
      <w:r w:rsidRPr="00783939">
        <w:rPr>
          <w:rStyle w:val="11"/>
        </w:rPr>
        <w:t xml:space="preserve"> Предупреждение</w:t>
      </w:r>
      <w:r w:rsidRPr="00783939">
        <w:t xml:space="preserve"> </w:t>
      </w:r>
      <w:r w:rsidRPr="00783939">
        <w:rPr>
          <w:b/>
        </w:rPr>
        <w:t>коррупционных правонарушений</w:t>
      </w:r>
      <w:bookmarkEnd w:id="12"/>
    </w:p>
    <w:p w:rsidR="00783939" w:rsidRPr="00783939" w:rsidRDefault="00783939" w:rsidP="00783939">
      <w:pPr>
        <w:pStyle w:val="3"/>
        <w:shd w:val="clear" w:color="auto" w:fill="auto"/>
        <w:spacing w:before="0" w:after="0" w:line="240" w:lineRule="auto"/>
        <w:ind w:hanging="20"/>
      </w:pPr>
      <w:r w:rsidRPr="00783939">
        <w:t>осуществляется путем применения следующих мер:</w:t>
      </w:r>
    </w:p>
    <w:p w:rsidR="00783939" w:rsidRPr="00783939" w:rsidRDefault="00783939" w:rsidP="00783939">
      <w:pPr>
        <w:pStyle w:val="3"/>
        <w:numPr>
          <w:ilvl w:val="0"/>
          <w:numId w:val="6"/>
        </w:numPr>
        <w:shd w:val="clear" w:color="auto" w:fill="auto"/>
        <w:tabs>
          <w:tab w:val="left" w:pos="567"/>
          <w:tab w:val="left" w:pos="1129"/>
        </w:tabs>
        <w:spacing w:before="0" w:after="0" w:line="240" w:lineRule="auto"/>
        <w:ind w:firstLine="502"/>
      </w:pPr>
      <w:r w:rsidRPr="00783939">
        <w:t>разработка нормативных правовых актов Учреждения, направленных</w:t>
      </w:r>
      <w:r w:rsidRPr="00783939">
        <w:rPr>
          <w:rStyle w:val="0pt"/>
        </w:rPr>
        <w:t xml:space="preserve"> на реализацию</w:t>
      </w:r>
      <w:r w:rsidRPr="00783939">
        <w:t xml:space="preserve"> мер по предупреждению коррупции;</w:t>
      </w:r>
    </w:p>
    <w:p w:rsidR="00783939" w:rsidRPr="00783939" w:rsidRDefault="00783939" w:rsidP="00FB2FD2">
      <w:pPr>
        <w:pStyle w:val="3"/>
        <w:numPr>
          <w:ilvl w:val="0"/>
          <w:numId w:val="6"/>
        </w:numPr>
        <w:shd w:val="clear" w:color="auto" w:fill="auto"/>
        <w:tabs>
          <w:tab w:val="left" w:pos="874"/>
        </w:tabs>
        <w:spacing w:before="0" w:after="0" w:line="240" w:lineRule="auto"/>
        <w:ind w:left="360" w:hanging="360"/>
      </w:pPr>
      <w:r w:rsidRPr="00783939">
        <w:t>разработка и реализация плана по противодействию коррупции;</w:t>
      </w:r>
    </w:p>
    <w:p w:rsidR="00783939" w:rsidRPr="00783939" w:rsidRDefault="00783939" w:rsidP="00FB2FD2">
      <w:pPr>
        <w:pStyle w:val="3"/>
        <w:numPr>
          <w:ilvl w:val="0"/>
          <w:numId w:val="6"/>
        </w:numPr>
        <w:shd w:val="clear" w:color="auto" w:fill="auto"/>
        <w:tabs>
          <w:tab w:val="left" w:pos="888"/>
        </w:tabs>
        <w:spacing w:before="0" w:after="0" w:line="240" w:lineRule="auto"/>
        <w:ind w:left="360" w:hanging="360"/>
      </w:pPr>
      <w:r w:rsidRPr="00783939">
        <w:t>организация проведения оценки коррупционных рисков;</w:t>
      </w:r>
    </w:p>
    <w:p w:rsidR="00783939" w:rsidRPr="00783939" w:rsidRDefault="00783939" w:rsidP="00FB2FD2">
      <w:pPr>
        <w:pStyle w:val="3"/>
        <w:shd w:val="clear" w:color="auto" w:fill="auto"/>
        <w:spacing w:before="0" w:after="0" w:line="240" w:lineRule="auto"/>
        <w:ind w:firstLine="0"/>
      </w:pPr>
      <w:r w:rsidRPr="00783939">
        <w:t xml:space="preserve">- </w:t>
      </w:r>
      <w:r w:rsidR="00FB2FD2">
        <w:t xml:space="preserve">    </w:t>
      </w:r>
      <w:r w:rsidRPr="00783939">
        <w:t>проведение служебных проверок по информации о правонарушениях</w:t>
      </w:r>
      <w:r w:rsidRPr="00783939">
        <w:rPr>
          <w:rStyle w:val="0pt"/>
        </w:rPr>
        <w:t xml:space="preserve"> работников;</w:t>
      </w:r>
    </w:p>
    <w:p w:rsidR="00783939" w:rsidRPr="00783939" w:rsidRDefault="00FB2FD2" w:rsidP="00FB2FD2">
      <w:pPr>
        <w:pStyle w:val="3"/>
        <w:shd w:val="clear" w:color="auto" w:fill="auto"/>
        <w:tabs>
          <w:tab w:val="left" w:pos="709"/>
          <w:tab w:val="left" w:pos="1066"/>
        </w:tabs>
        <w:spacing w:before="0" w:after="0" w:line="240" w:lineRule="auto"/>
        <w:ind w:firstLine="0"/>
      </w:pPr>
      <w:r>
        <w:t xml:space="preserve">-     </w:t>
      </w:r>
      <w:r w:rsidR="00783939" w:rsidRPr="00783939">
        <w:t>прием</w:t>
      </w:r>
      <w:r w:rsidR="00783939" w:rsidRPr="00783939">
        <w:rPr>
          <w:rStyle w:val="0pt"/>
        </w:rPr>
        <w:t xml:space="preserve"> и</w:t>
      </w:r>
      <w:r w:rsidR="00783939" w:rsidRPr="00783939">
        <w:t xml:space="preserve"> рассмотрение сообщений о случаях склонения работников к</w:t>
      </w:r>
      <w:r w:rsidR="00783939" w:rsidRPr="00783939">
        <w:rPr>
          <w:rStyle w:val="0pt"/>
        </w:rPr>
        <w:t xml:space="preserve"> совершению</w:t>
      </w:r>
      <w:r w:rsidR="00783939" w:rsidRPr="00783939">
        <w:t xml:space="preserve"> коррупционных правонарушений, а также о случаях совершения коррупционных правонарушений работниками, контрагентами</w:t>
      </w:r>
      <w:r w:rsidR="00783939" w:rsidRPr="00783939">
        <w:rPr>
          <w:rStyle w:val="0pt"/>
        </w:rPr>
        <w:t xml:space="preserve"> Учреждения или</w:t>
      </w:r>
      <w:r w:rsidR="00783939" w:rsidRPr="00783939">
        <w:t xml:space="preserve"> иными лицами;</w:t>
      </w:r>
    </w:p>
    <w:p w:rsidR="00783939" w:rsidRPr="00783939" w:rsidRDefault="00FB2FD2" w:rsidP="00FB2FD2">
      <w:pPr>
        <w:pStyle w:val="3"/>
        <w:shd w:val="clear" w:color="auto" w:fill="auto"/>
        <w:tabs>
          <w:tab w:val="left" w:pos="709"/>
          <w:tab w:val="left" w:pos="1114"/>
        </w:tabs>
        <w:spacing w:before="0" w:after="0" w:line="240" w:lineRule="auto"/>
        <w:ind w:firstLine="0"/>
      </w:pPr>
      <w:r>
        <w:t xml:space="preserve">-     </w:t>
      </w:r>
      <w:r w:rsidR="00783939" w:rsidRPr="00783939">
        <w:t>организация рассмотрения сообщений о возникновении конфликта интересов, подготовка соответствующих заключений;</w:t>
      </w:r>
    </w:p>
    <w:p w:rsidR="00FB2FD2" w:rsidRDefault="00FB2FD2" w:rsidP="00FB2FD2">
      <w:pPr>
        <w:pStyle w:val="3"/>
        <w:shd w:val="clear" w:color="auto" w:fill="auto"/>
        <w:tabs>
          <w:tab w:val="left" w:pos="889"/>
        </w:tabs>
        <w:spacing w:before="0" w:after="0" w:line="240" w:lineRule="auto"/>
        <w:ind w:firstLine="0"/>
      </w:pPr>
      <w:r>
        <w:t xml:space="preserve">-    </w:t>
      </w:r>
      <w:r w:rsidR="00783939" w:rsidRPr="00783939">
        <w:t>проведение учебных, разъяснительных мероприятий по вопросам профилактики и противодействия коррупции;</w:t>
      </w:r>
    </w:p>
    <w:p w:rsidR="00FB2FD2" w:rsidRDefault="00FB2FD2" w:rsidP="00FB2FD2">
      <w:pPr>
        <w:pStyle w:val="3"/>
        <w:shd w:val="clear" w:color="auto" w:fill="auto"/>
        <w:tabs>
          <w:tab w:val="left" w:pos="889"/>
        </w:tabs>
        <w:spacing w:before="0" w:after="0" w:line="240" w:lineRule="auto"/>
        <w:ind w:firstLine="0"/>
      </w:pPr>
      <w:r>
        <w:t xml:space="preserve">-    </w:t>
      </w:r>
      <w:r w:rsidR="00783939" w:rsidRPr="00783939">
        <w:t>сотрудничество Учреждения с правоохранительными организациями;</w:t>
      </w:r>
    </w:p>
    <w:p w:rsidR="00783939" w:rsidRPr="00783939" w:rsidRDefault="00FB2FD2" w:rsidP="00FB2FD2">
      <w:pPr>
        <w:pStyle w:val="3"/>
        <w:shd w:val="clear" w:color="auto" w:fill="auto"/>
        <w:tabs>
          <w:tab w:val="left" w:pos="889"/>
        </w:tabs>
        <w:spacing w:before="0" w:after="0" w:line="240" w:lineRule="auto"/>
        <w:ind w:firstLine="0"/>
      </w:pPr>
      <w:r>
        <w:t xml:space="preserve">-   </w:t>
      </w:r>
      <w:r w:rsidR="00783939" w:rsidRPr="00783939">
        <w:t>иные меры, предусмотренные законодательством Российской Федерации.</w:t>
      </w:r>
    </w:p>
    <w:p w:rsidR="00783939" w:rsidRPr="00783939" w:rsidRDefault="00783939" w:rsidP="00783939">
      <w:pPr>
        <w:tabs>
          <w:tab w:val="left" w:pos="130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3939">
        <w:rPr>
          <w:rFonts w:ascii="Times New Roman" w:hAnsi="Times New Roman" w:cs="Times New Roman"/>
          <w:sz w:val="24"/>
          <w:szCs w:val="24"/>
        </w:rPr>
        <w:t>8.1.</w:t>
      </w:r>
      <w:r w:rsidR="00FB2FD2">
        <w:rPr>
          <w:rFonts w:ascii="Times New Roman" w:hAnsi="Times New Roman" w:cs="Times New Roman"/>
          <w:sz w:val="24"/>
          <w:szCs w:val="24"/>
        </w:rPr>
        <w:t xml:space="preserve"> </w:t>
      </w:r>
      <w:r w:rsidRPr="00783939">
        <w:rPr>
          <w:rFonts w:ascii="Times New Roman" w:hAnsi="Times New Roman" w:cs="Times New Roman"/>
          <w:sz w:val="24"/>
          <w:szCs w:val="24"/>
        </w:rPr>
        <w:t>Разработка и</w:t>
      </w:r>
      <w:r w:rsidRPr="00783939">
        <w:rPr>
          <w:rStyle w:val="0pt"/>
          <w:rFonts w:eastAsiaTheme="minorEastAsia"/>
        </w:rPr>
        <w:t xml:space="preserve"> введение</w:t>
      </w:r>
      <w:r w:rsidRPr="00783939">
        <w:rPr>
          <w:rFonts w:ascii="Times New Roman" w:hAnsi="Times New Roman" w:cs="Times New Roman"/>
          <w:sz w:val="24"/>
          <w:szCs w:val="24"/>
        </w:rPr>
        <w:t xml:space="preserve"> специальных антикоррупционных процедур:</w:t>
      </w:r>
    </w:p>
    <w:p w:rsidR="00783939" w:rsidRPr="00783939" w:rsidRDefault="00783939" w:rsidP="00783939">
      <w:pPr>
        <w:pStyle w:val="3"/>
        <w:numPr>
          <w:ilvl w:val="0"/>
          <w:numId w:val="6"/>
        </w:numPr>
        <w:shd w:val="clear" w:color="auto" w:fill="auto"/>
        <w:tabs>
          <w:tab w:val="left" w:pos="709"/>
          <w:tab w:val="left" w:pos="1119"/>
        </w:tabs>
        <w:spacing w:before="0" w:after="0" w:line="240" w:lineRule="auto"/>
        <w:ind w:firstLine="360"/>
      </w:pPr>
      <w:r w:rsidRPr="00783939">
        <w:t>введение процедуры информирования работодателя работниками Учреждения о случаях склонения их к совершению коррупционных нарушений;</w:t>
      </w:r>
    </w:p>
    <w:p w:rsidR="00783939" w:rsidRPr="00783939" w:rsidRDefault="00783939" w:rsidP="00783939">
      <w:pPr>
        <w:pStyle w:val="3"/>
        <w:numPr>
          <w:ilvl w:val="0"/>
          <w:numId w:val="6"/>
        </w:numPr>
        <w:shd w:val="clear" w:color="auto" w:fill="auto"/>
        <w:tabs>
          <w:tab w:val="left" w:pos="709"/>
          <w:tab w:val="left" w:pos="913"/>
        </w:tabs>
        <w:spacing w:before="0" w:after="0" w:line="240" w:lineRule="auto"/>
        <w:ind w:firstLine="360"/>
      </w:pPr>
      <w:r w:rsidRPr="00783939">
        <w:t>введение процедуры информирования работодателя о ставшей известной работнику информации о случаях совершения коррупционных</w:t>
      </w:r>
      <w:r w:rsidRPr="00783939">
        <w:rPr>
          <w:rStyle w:val="0pt"/>
        </w:rPr>
        <w:t xml:space="preserve"> правонарушений</w:t>
      </w:r>
      <w:r w:rsidRPr="00783939">
        <w:t xml:space="preserve"> другими работниками, и иными лицами;</w:t>
      </w:r>
    </w:p>
    <w:p w:rsidR="00783939" w:rsidRPr="00783939" w:rsidRDefault="00783939" w:rsidP="00783939">
      <w:pPr>
        <w:pStyle w:val="3"/>
        <w:numPr>
          <w:ilvl w:val="0"/>
          <w:numId w:val="6"/>
        </w:numPr>
        <w:shd w:val="clear" w:color="auto" w:fill="auto"/>
        <w:tabs>
          <w:tab w:val="left" w:pos="709"/>
          <w:tab w:val="left" w:pos="990"/>
        </w:tabs>
        <w:spacing w:before="0" w:after="0" w:line="240" w:lineRule="auto"/>
        <w:ind w:firstLine="360"/>
      </w:pPr>
      <w:r w:rsidRPr="00783939">
        <w:t>введение процедуры информирования работодателя о возникновении конфликта интересов;</w:t>
      </w:r>
    </w:p>
    <w:p w:rsidR="00783939" w:rsidRPr="00783939" w:rsidRDefault="00783939" w:rsidP="00783939">
      <w:pPr>
        <w:pStyle w:val="3"/>
        <w:numPr>
          <w:ilvl w:val="0"/>
          <w:numId w:val="6"/>
        </w:numPr>
        <w:shd w:val="clear" w:color="auto" w:fill="auto"/>
        <w:tabs>
          <w:tab w:val="left" w:pos="567"/>
          <w:tab w:val="left" w:pos="927"/>
        </w:tabs>
        <w:spacing w:before="0" w:after="0" w:line="240" w:lineRule="auto"/>
        <w:ind w:firstLine="360"/>
      </w:pPr>
      <w:r w:rsidRPr="00783939">
        <w:t>проведение</w:t>
      </w:r>
      <w:r w:rsidRPr="00783939">
        <w:rPr>
          <w:rStyle w:val="0pt"/>
        </w:rPr>
        <w:t xml:space="preserve"> периодической</w:t>
      </w:r>
      <w:r w:rsidRPr="00783939">
        <w:t xml:space="preserve"> оценки коррупционных рисков, и разработка соответствующих антикоррупционных мер;</w:t>
      </w:r>
    </w:p>
    <w:p w:rsidR="00783939" w:rsidRPr="00FB2FD2" w:rsidRDefault="00783939" w:rsidP="00FB2FD2">
      <w:pPr>
        <w:spacing w:after="0" w:line="240" w:lineRule="auto"/>
        <w:ind w:firstLine="340"/>
        <w:rPr>
          <w:rFonts w:ascii="Times New Roman" w:hAnsi="Times New Roman" w:cs="Times New Roman"/>
          <w:sz w:val="24"/>
          <w:szCs w:val="24"/>
        </w:rPr>
      </w:pPr>
      <w:r w:rsidRPr="00783939">
        <w:rPr>
          <w:rFonts w:ascii="Times New Roman" w:hAnsi="Times New Roman" w:cs="Times New Roman"/>
          <w:sz w:val="24"/>
          <w:szCs w:val="24"/>
        </w:rPr>
        <w:t>- ежегодное заполнение декларации о конфликте интересов в отношении лиц,</w:t>
      </w:r>
      <w:r w:rsidRPr="00783939">
        <w:rPr>
          <w:rStyle w:val="60pt"/>
          <w:rFonts w:eastAsiaTheme="minorEastAsia"/>
        </w:rPr>
        <w:t xml:space="preserve"> занижающих</w:t>
      </w:r>
      <w:r w:rsidRPr="00783939">
        <w:rPr>
          <w:rFonts w:ascii="Times New Roman" w:hAnsi="Times New Roman" w:cs="Times New Roman"/>
          <w:sz w:val="24"/>
          <w:szCs w:val="24"/>
        </w:rPr>
        <w:t xml:space="preserve"> определенные должности, на которых велик риск возникновения конфликта интересов.</w:t>
      </w:r>
    </w:p>
    <w:p w:rsidR="00783939" w:rsidRDefault="00783939" w:rsidP="00783939">
      <w:pPr>
        <w:tabs>
          <w:tab w:val="left" w:pos="1528"/>
        </w:tabs>
      </w:pPr>
    </w:p>
    <w:p w:rsidR="00783939" w:rsidRDefault="00783939" w:rsidP="00783939">
      <w:pPr>
        <w:spacing w:after="0"/>
      </w:pPr>
    </w:p>
    <w:sectPr w:rsidR="00783939" w:rsidSect="007839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C5FDD"/>
    <w:multiLevelType w:val="multilevel"/>
    <w:tmpl w:val="D83891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8643057"/>
    <w:multiLevelType w:val="multilevel"/>
    <w:tmpl w:val="498E31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3AF04C5"/>
    <w:multiLevelType w:val="hybridMultilevel"/>
    <w:tmpl w:val="E09AF84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715D47"/>
    <w:multiLevelType w:val="multilevel"/>
    <w:tmpl w:val="602CF0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1871B91"/>
    <w:multiLevelType w:val="multilevel"/>
    <w:tmpl w:val="48C41CF4"/>
    <w:lvl w:ilvl="0">
      <w:start w:val="2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35570E0"/>
    <w:multiLevelType w:val="hybridMultilevel"/>
    <w:tmpl w:val="B2308284"/>
    <w:lvl w:ilvl="0" w:tplc="3A4AA7A4">
      <w:start w:val="1"/>
      <w:numFmt w:val="decimal"/>
      <w:lvlText w:val="%1."/>
      <w:lvlJc w:val="left"/>
      <w:pPr>
        <w:ind w:left="3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00" w:hanging="360"/>
      </w:pPr>
    </w:lvl>
    <w:lvl w:ilvl="2" w:tplc="0419001B" w:tentative="1">
      <w:start w:val="1"/>
      <w:numFmt w:val="lowerRoman"/>
      <w:lvlText w:val="%3."/>
      <w:lvlJc w:val="right"/>
      <w:pPr>
        <w:ind w:left="5220" w:hanging="180"/>
      </w:pPr>
    </w:lvl>
    <w:lvl w:ilvl="3" w:tplc="0419000F" w:tentative="1">
      <w:start w:val="1"/>
      <w:numFmt w:val="decimal"/>
      <w:lvlText w:val="%4."/>
      <w:lvlJc w:val="left"/>
      <w:pPr>
        <w:ind w:left="5940" w:hanging="360"/>
      </w:pPr>
    </w:lvl>
    <w:lvl w:ilvl="4" w:tplc="04190019" w:tentative="1">
      <w:start w:val="1"/>
      <w:numFmt w:val="lowerLetter"/>
      <w:lvlText w:val="%5."/>
      <w:lvlJc w:val="left"/>
      <w:pPr>
        <w:ind w:left="6660" w:hanging="360"/>
      </w:pPr>
    </w:lvl>
    <w:lvl w:ilvl="5" w:tplc="0419001B" w:tentative="1">
      <w:start w:val="1"/>
      <w:numFmt w:val="lowerRoman"/>
      <w:lvlText w:val="%6."/>
      <w:lvlJc w:val="right"/>
      <w:pPr>
        <w:ind w:left="7380" w:hanging="180"/>
      </w:pPr>
    </w:lvl>
    <w:lvl w:ilvl="6" w:tplc="0419000F" w:tentative="1">
      <w:start w:val="1"/>
      <w:numFmt w:val="decimal"/>
      <w:lvlText w:val="%7."/>
      <w:lvlJc w:val="left"/>
      <w:pPr>
        <w:ind w:left="8100" w:hanging="360"/>
      </w:pPr>
    </w:lvl>
    <w:lvl w:ilvl="7" w:tplc="04190019" w:tentative="1">
      <w:start w:val="1"/>
      <w:numFmt w:val="lowerLetter"/>
      <w:lvlText w:val="%8."/>
      <w:lvlJc w:val="left"/>
      <w:pPr>
        <w:ind w:left="8820" w:hanging="360"/>
      </w:pPr>
    </w:lvl>
    <w:lvl w:ilvl="8" w:tplc="041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6" w15:restartNumberingAfterBreak="0">
    <w:nsid w:val="6B737C58"/>
    <w:multiLevelType w:val="multilevel"/>
    <w:tmpl w:val="F398C78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CCF1CBB"/>
    <w:multiLevelType w:val="multilevel"/>
    <w:tmpl w:val="65201CC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3"/>
  </w:num>
  <w:num w:numId="5">
    <w:abstractNumId w:val="4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939"/>
    <w:rsid w:val="00783939"/>
    <w:rsid w:val="00C8198E"/>
    <w:rsid w:val="00F8289B"/>
    <w:rsid w:val="00FB2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D03FC"/>
  <w15:chartTrackingRefBased/>
  <w15:docId w15:val="{8530A8EF-657C-452E-ABF7-CA5E8C331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93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rsid w:val="00783939"/>
    <w:rPr>
      <w:rFonts w:ascii="Times New Roman" w:eastAsia="Times New Roman" w:hAnsi="Times New Roman" w:cs="Times New Roman"/>
      <w:spacing w:val="5"/>
      <w:sz w:val="24"/>
      <w:szCs w:val="24"/>
      <w:shd w:val="clear" w:color="auto" w:fill="FFFFFF"/>
    </w:rPr>
  </w:style>
  <w:style w:type="character" w:customStyle="1" w:styleId="a4">
    <w:name w:val="Основной текст + Полужирный"/>
    <w:basedOn w:val="a3"/>
    <w:rsid w:val="00783939"/>
    <w:rPr>
      <w:rFonts w:ascii="Times New Roman" w:eastAsia="Times New Roman" w:hAnsi="Times New Roman" w:cs="Times New Roman"/>
      <w:b/>
      <w:bCs/>
      <w:spacing w:val="8"/>
      <w:sz w:val="24"/>
      <w:szCs w:val="24"/>
      <w:shd w:val="clear" w:color="auto" w:fill="FFFFFF"/>
    </w:rPr>
  </w:style>
  <w:style w:type="character" w:customStyle="1" w:styleId="12pt">
    <w:name w:val="Заголовок №1 + Интервал 2 pt"/>
    <w:basedOn w:val="a0"/>
    <w:rsid w:val="00783939"/>
    <w:rPr>
      <w:rFonts w:ascii="Times New Roman" w:eastAsia="Times New Roman" w:hAnsi="Times New Roman" w:cs="Times New Roman"/>
      <w:spacing w:val="48"/>
      <w:sz w:val="24"/>
      <w:szCs w:val="24"/>
      <w:shd w:val="clear" w:color="auto" w:fill="FFFFFF"/>
    </w:rPr>
  </w:style>
  <w:style w:type="paragraph" w:customStyle="1" w:styleId="3">
    <w:name w:val="Основной текст3"/>
    <w:basedOn w:val="a"/>
    <w:link w:val="a3"/>
    <w:rsid w:val="00783939"/>
    <w:pPr>
      <w:shd w:val="clear" w:color="auto" w:fill="FFFFFF"/>
      <w:spacing w:before="300" w:after="420" w:line="0" w:lineRule="atLeast"/>
      <w:ind w:hanging="420"/>
    </w:pPr>
    <w:rPr>
      <w:rFonts w:ascii="Times New Roman" w:eastAsia="Times New Roman" w:hAnsi="Times New Roman" w:cs="Times New Roman"/>
      <w:spacing w:val="5"/>
      <w:sz w:val="24"/>
      <w:szCs w:val="24"/>
    </w:rPr>
  </w:style>
  <w:style w:type="character" w:customStyle="1" w:styleId="1">
    <w:name w:val="Заголовок №1_"/>
    <w:basedOn w:val="a0"/>
    <w:link w:val="10"/>
    <w:rsid w:val="00783939"/>
    <w:rPr>
      <w:rFonts w:ascii="Times New Roman" w:eastAsia="Times New Roman" w:hAnsi="Times New Roman" w:cs="Times New Roman"/>
      <w:spacing w:val="8"/>
      <w:sz w:val="24"/>
      <w:szCs w:val="24"/>
      <w:shd w:val="clear" w:color="auto" w:fill="FFFFFF"/>
    </w:rPr>
  </w:style>
  <w:style w:type="character" w:customStyle="1" w:styleId="11pt">
    <w:name w:val="Основной текст + 11 pt"/>
    <w:basedOn w:val="a3"/>
    <w:rsid w:val="00783939"/>
    <w:rPr>
      <w:rFonts w:ascii="Times New Roman" w:eastAsia="Times New Roman" w:hAnsi="Times New Roman" w:cs="Times New Roman"/>
      <w:spacing w:val="5"/>
      <w:sz w:val="20"/>
      <w:szCs w:val="20"/>
      <w:shd w:val="clear" w:color="auto" w:fill="FFFFFF"/>
    </w:rPr>
  </w:style>
  <w:style w:type="character" w:customStyle="1" w:styleId="0pt">
    <w:name w:val="Основной текст + Интервал 0 pt"/>
    <w:basedOn w:val="a3"/>
    <w:rsid w:val="00783939"/>
    <w:rPr>
      <w:rFonts w:ascii="Times New Roman" w:eastAsia="Times New Roman" w:hAnsi="Times New Roman" w:cs="Times New Roman"/>
      <w:spacing w:val="11"/>
      <w:sz w:val="24"/>
      <w:szCs w:val="24"/>
      <w:shd w:val="clear" w:color="auto" w:fill="FFFFFF"/>
    </w:rPr>
  </w:style>
  <w:style w:type="character" w:customStyle="1" w:styleId="12pt0pt">
    <w:name w:val="Основной текст + 12 pt;Интервал 0 pt"/>
    <w:basedOn w:val="a3"/>
    <w:rsid w:val="00783939"/>
    <w:rPr>
      <w:rFonts w:ascii="Times New Roman" w:eastAsia="Times New Roman" w:hAnsi="Times New Roman" w:cs="Times New Roman"/>
      <w:spacing w:val="13"/>
      <w:sz w:val="23"/>
      <w:szCs w:val="23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783939"/>
    <w:rPr>
      <w:rFonts w:ascii="Times New Roman" w:eastAsia="Times New Roman" w:hAnsi="Times New Roman" w:cs="Times New Roman"/>
      <w:spacing w:val="8"/>
      <w:sz w:val="24"/>
      <w:szCs w:val="24"/>
      <w:shd w:val="clear" w:color="auto" w:fill="FFFFFF"/>
    </w:rPr>
  </w:style>
  <w:style w:type="character" w:customStyle="1" w:styleId="1pt">
    <w:name w:val="Основной текст + Интервал 1 pt"/>
    <w:basedOn w:val="a3"/>
    <w:rsid w:val="00783939"/>
    <w:rPr>
      <w:rFonts w:ascii="Times New Roman" w:eastAsia="Times New Roman" w:hAnsi="Times New Roman" w:cs="Times New Roman"/>
      <w:spacing w:val="17"/>
      <w:sz w:val="23"/>
      <w:szCs w:val="23"/>
      <w:shd w:val="clear" w:color="auto" w:fill="FFFFFF"/>
    </w:rPr>
  </w:style>
  <w:style w:type="character" w:customStyle="1" w:styleId="11">
    <w:name w:val="Заголовок №1 + Не полужирный"/>
    <w:basedOn w:val="1"/>
    <w:rsid w:val="00783939"/>
    <w:rPr>
      <w:rFonts w:ascii="Times New Roman" w:eastAsia="Times New Roman" w:hAnsi="Times New Roman" w:cs="Times New Roman"/>
      <w:b/>
      <w:bCs/>
      <w:spacing w:val="5"/>
      <w:sz w:val="24"/>
      <w:szCs w:val="24"/>
      <w:shd w:val="clear" w:color="auto" w:fill="FFFFFF"/>
    </w:rPr>
  </w:style>
  <w:style w:type="character" w:customStyle="1" w:styleId="60pt">
    <w:name w:val="Основной текст (6) + Интервал 0 pt"/>
    <w:basedOn w:val="a0"/>
    <w:rsid w:val="0078393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1"/>
      <w:sz w:val="24"/>
      <w:szCs w:val="24"/>
    </w:rPr>
  </w:style>
  <w:style w:type="paragraph" w:customStyle="1" w:styleId="10">
    <w:name w:val="Заголовок №1"/>
    <w:basedOn w:val="a"/>
    <w:link w:val="1"/>
    <w:rsid w:val="00783939"/>
    <w:pPr>
      <w:shd w:val="clear" w:color="auto" w:fill="FFFFFF"/>
      <w:spacing w:after="300" w:line="322" w:lineRule="exact"/>
      <w:jc w:val="right"/>
      <w:outlineLvl w:val="0"/>
    </w:pPr>
    <w:rPr>
      <w:rFonts w:ascii="Times New Roman" w:eastAsia="Times New Roman" w:hAnsi="Times New Roman" w:cs="Times New Roman"/>
      <w:spacing w:val="8"/>
      <w:sz w:val="24"/>
      <w:szCs w:val="24"/>
    </w:rPr>
  </w:style>
  <w:style w:type="paragraph" w:customStyle="1" w:styleId="50">
    <w:name w:val="Основной текст (5)"/>
    <w:basedOn w:val="a"/>
    <w:link w:val="5"/>
    <w:rsid w:val="00783939"/>
    <w:pPr>
      <w:shd w:val="clear" w:color="auto" w:fill="FFFFFF"/>
      <w:spacing w:before="360" w:after="180" w:line="322" w:lineRule="exact"/>
      <w:jc w:val="center"/>
    </w:pPr>
    <w:rPr>
      <w:rFonts w:ascii="Times New Roman" w:eastAsia="Times New Roman" w:hAnsi="Times New Roman" w:cs="Times New Roman"/>
      <w:spacing w:val="8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2200</Words>
  <Characters>12540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2022-03-31T14:06:00Z</dcterms:created>
  <dcterms:modified xsi:type="dcterms:W3CDTF">2022-11-02T14:23:00Z</dcterms:modified>
</cp:coreProperties>
</file>